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FF61" w14:textId="4A0E43EA" w:rsidR="00571108" w:rsidRPr="00571108" w:rsidRDefault="00571108" w:rsidP="00AD6B95">
      <w:pPr>
        <w:pStyle w:val="Abstract"/>
        <w:spacing w:before="180" w:after="0" w:line="240" w:lineRule="auto"/>
        <w:ind w:left="0" w:right="0"/>
        <w:jc w:val="center"/>
        <w:rPr>
          <w:b/>
          <w:caps/>
          <w:sz w:val="28"/>
          <w:lang w:val="bg-BG"/>
        </w:rPr>
      </w:pPr>
      <w:bookmarkStart w:id="0" w:name="_GoBack"/>
      <w:bookmarkEnd w:id="0"/>
      <w:r w:rsidRPr="00571108">
        <w:rPr>
          <w:b/>
          <w:caps/>
          <w:sz w:val="28"/>
          <w:lang w:val="bg-BG"/>
        </w:rPr>
        <w:t>УКАЗАНИЯ ЗА ОФОРМЯНЕ НА ДОКЛАДИТЕ</w:t>
      </w:r>
    </w:p>
    <w:p w14:paraId="587FD918" w14:textId="332AF23E" w:rsidR="001F4760" w:rsidRPr="00C07B6B" w:rsidRDefault="001D6531" w:rsidP="00AD6B95">
      <w:pPr>
        <w:pStyle w:val="Abstract"/>
        <w:spacing w:before="180" w:after="0" w:line="240" w:lineRule="auto"/>
        <w:ind w:left="0" w:right="0"/>
        <w:jc w:val="center"/>
        <w:rPr>
          <w:rFonts w:ascii="Times New Roman Bold" w:hAnsi="Times New Roman Bold"/>
          <w:b/>
          <w:caps/>
          <w:sz w:val="28"/>
        </w:rPr>
      </w:pPr>
      <w:r w:rsidRPr="00C07B6B">
        <w:rPr>
          <w:rFonts w:ascii="Times New Roman Bold" w:hAnsi="Times New Roman Bold"/>
          <w:b/>
          <w:caps/>
          <w:sz w:val="28"/>
        </w:rPr>
        <w:t>ФОРМАТ НА СТАТИЯ</w:t>
      </w:r>
    </w:p>
    <w:tbl>
      <w:tblPr>
        <w:tblStyle w:val="TableGrid"/>
        <w:tblpPr w:leftFromText="141" w:rightFromText="141" w:vertAnchor="text" w:horzAnchor="margin" w:tblpY="137"/>
        <w:tblW w:w="0" w:type="auto"/>
        <w:tblLook w:val="04A0" w:firstRow="1" w:lastRow="0" w:firstColumn="1" w:lastColumn="0" w:noHBand="0" w:noVBand="1"/>
      </w:tblPr>
      <w:tblGrid>
        <w:gridCol w:w="9016"/>
      </w:tblGrid>
      <w:tr w:rsidR="00283A80" w:rsidRPr="009559D5" w14:paraId="4293432D" w14:textId="77777777" w:rsidTr="00283A80">
        <w:tc>
          <w:tcPr>
            <w:tcW w:w="9016" w:type="dxa"/>
          </w:tcPr>
          <w:p w14:paraId="52D59BD8" w14:textId="0DBB9E92" w:rsidR="00211942" w:rsidRPr="00B432A0" w:rsidRDefault="000C3C83" w:rsidP="00F02404">
            <w:pPr>
              <w:keepNext/>
              <w:spacing w:after="120" w:line="240" w:lineRule="auto"/>
              <w:jc w:val="both"/>
              <w:outlineLvl w:val="0"/>
              <w:rPr>
                <w:b/>
                <w:color w:val="FF0000"/>
                <w:sz w:val="24"/>
                <w:szCs w:val="24"/>
              </w:rPr>
            </w:pPr>
            <w:r w:rsidRPr="00B432A0">
              <w:rPr>
                <w:b/>
                <w:bCs/>
                <w:color w:val="FF0000"/>
                <w:sz w:val="24"/>
                <w:szCs w:val="24"/>
              </w:rPr>
              <w:t xml:space="preserve">ОБЩ РАЗМЕР НА </w:t>
            </w:r>
            <w:r w:rsidR="00F02404" w:rsidRPr="00B432A0">
              <w:rPr>
                <w:b/>
                <w:bCs/>
                <w:color w:val="FF0000"/>
                <w:sz w:val="24"/>
                <w:szCs w:val="24"/>
              </w:rPr>
              <w:t xml:space="preserve">СТАТИЯТА </w:t>
            </w:r>
            <w:r w:rsidR="00765A03" w:rsidRPr="00B432A0">
              <w:rPr>
                <w:b/>
                <w:bCs/>
                <w:color w:val="FF0000"/>
                <w:sz w:val="24"/>
                <w:szCs w:val="24"/>
              </w:rPr>
              <w:t xml:space="preserve">(вкл. резюме и литература) – </w:t>
            </w:r>
            <w:r w:rsidR="00B432A0" w:rsidRPr="00B432A0">
              <w:rPr>
                <w:b/>
                <w:bCs/>
                <w:color w:val="FF0000"/>
                <w:sz w:val="24"/>
                <w:szCs w:val="24"/>
              </w:rPr>
              <w:t>между</w:t>
            </w:r>
            <w:r w:rsidR="00765A03" w:rsidRPr="00B432A0">
              <w:rPr>
                <w:b/>
                <w:bCs/>
                <w:color w:val="FF0000"/>
                <w:sz w:val="24"/>
                <w:szCs w:val="24"/>
              </w:rPr>
              <w:t xml:space="preserve"> </w:t>
            </w:r>
            <w:r w:rsidR="00B432A0" w:rsidRPr="00B432A0">
              <w:rPr>
                <w:b/>
                <w:bCs/>
                <w:color w:val="FF0000"/>
                <w:sz w:val="24"/>
                <w:szCs w:val="24"/>
              </w:rPr>
              <w:t>14400 и 27000</w:t>
            </w:r>
            <w:r w:rsidR="00765A03" w:rsidRPr="00B432A0">
              <w:rPr>
                <w:b/>
                <w:bCs/>
                <w:color w:val="FF0000"/>
                <w:sz w:val="24"/>
                <w:szCs w:val="24"/>
              </w:rPr>
              <w:t xml:space="preserve"> знака с разстоянията.</w:t>
            </w:r>
            <w:r w:rsidR="00211942" w:rsidRPr="00B432A0">
              <w:rPr>
                <w:b/>
                <w:color w:val="FF0000"/>
                <w:sz w:val="24"/>
                <w:szCs w:val="24"/>
              </w:rPr>
              <w:t xml:space="preserve"> </w:t>
            </w:r>
          </w:p>
          <w:p w14:paraId="6B5050E6" w14:textId="4CEC8071" w:rsidR="00211942" w:rsidRPr="0075713C" w:rsidRDefault="00211942" w:rsidP="00C07B6B">
            <w:pPr>
              <w:keepNext/>
              <w:spacing w:after="120" w:line="240" w:lineRule="auto"/>
              <w:jc w:val="both"/>
              <w:outlineLvl w:val="0"/>
              <w:rPr>
                <w:b/>
                <w:color w:val="FF0000"/>
                <w:sz w:val="24"/>
                <w:szCs w:val="24"/>
              </w:rPr>
            </w:pPr>
            <w:r w:rsidRPr="0075713C">
              <w:rPr>
                <w:b/>
                <w:color w:val="FF0000"/>
                <w:sz w:val="24"/>
                <w:szCs w:val="24"/>
              </w:rPr>
              <w:t xml:space="preserve">Ако </w:t>
            </w:r>
            <w:r w:rsidR="00F02404" w:rsidRPr="0075713C">
              <w:rPr>
                <w:b/>
                <w:color w:val="FF0000"/>
                <w:sz w:val="24"/>
                <w:szCs w:val="24"/>
              </w:rPr>
              <w:t xml:space="preserve">статията </w:t>
            </w:r>
            <w:r w:rsidRPr="0075713C">
              <w:rPr>
                <w:b/>
                <w:color w:val="FF0000"/>
                <w:sz w:val="24"/>
                <w:szCs w:val="24"/>
              </w:rPr>
              <w:t xml:space="preserve">се представя на английски език, имената, афилиациите </w:t>
            </w:r>
            <w:r w:rsidR="0075713C" w:rsidRPr="0075713C">
              <w:rPr>
                <w:b/>
                <w:color w:val="FF0000"/>
                <w:sz w:val="24"/>
                <w:szCs w:val="24"/>
              </w:rPr>
              <w:t xml:space="preserve">и </w:t>
            </w:r>
            <w:r w:rsidRPr="0075713C">
              <w:rPr>
                <w:b/>
                <w:color w:val="FF0000"/>
                <w:sz w:val="24"/>
                <w:szCs w:val="24"/>
              </w:rPr>
              <w:t>заглавието се дават САМО на английски.</w:t>
            </w:r>
            <w:r w:rsidR="0075713C" w:rsidRPr="0075713C">
              <w:rPr>
                <w:b/>
                <w:color w:val="FF0000"/>
                <w:sz w:val="24"/>
                <w:szCs w:val="24"/>
              </w:rPr>
              <w:t xml:space="preserve"> Ако статията</w:t>
            </w:r>
            <w:r w:rsidR="008A7F22">
              <w:rPr>
                <w:b/>
                <w:color w:val="FF0000"/>
                <w:sz w:val="24"/>
                <w:szCs w:val="24"/>
              </w:rPr>
              <w:t xml:space="preserve"> се представя на български език</w:t>
            </w:r>
            <w:r w:rsidR="0075713C" w:rsidRPr="0075713C">
              <w:rPr>
                <w:b/>
                <w:color w:val="FF0000"/>
                <w:sz w:val="24"/>
                <w:szCs w:val="24"/>
              </w:rPr>
              <w:t>, имената, афилиациите и заглавието се дават на български и английски език, а резюмето, ключовите думи – САМО на английски език.</w:t>
            </w:r>
          </w:p>
          <w:p w14:paraId="0CEF4326" w14:textId="2E5AD2BB" w:rsidR="00283A80" w:rsidRDefault="00211942" w:rsidP="00C07B6B">
            <w:pPr>
              <w:keepNext/>
              <w:spacing w:after="120" w:line="240" w:lineRule="auto"/>
              <w:jc w:val="both"/>
              <w:outlineLvl w:val="0"/>
              <w:rPr>
                <w:b/>
                <w:bCs/>
                <w:color w:val="FF0000"/>
                <w:sz w:val="24"/>
                <w:szCs w:val="24"/>
              </w:rPr>
            </w:pPr>
            <w:r w:rsidRPr="00B432A0">
              <w:rPr>
                <w:b/>
                <w:bCs/>
                <w:color w:val="FF0000"/>
                <w:sz w:val="24"/>
                <w:szCs w:val="24"/>
              </w:rPr>
              <w:t xml:space="preserve">Ще се публикуват САМО </w:t>
            </w:r>
            <w:r w:rsidR="00F02404" w:rsidRPr="00B432A0">
              <w:rPr>
                <w:b/>
                <w:bCs/>
                <w:color w:val="FF0000"/>
                <w:sz w:val="24"/>
                <w:szCs w:val="24"/>
              </w:rPr>
              <w:t>статии</w:t>
            </w:r>
            <w:r w:rsidRPr="00B432A0">
              <w:rPr>
                <w:b/>
                <w:bCs/>
                <w:color w:val="FF0000"/>
                <w:sz w:val="24"/>
                <w:szCs w:val="24"/>
              </w:rPr>
              <w:t>, които са форматирани съгласно тези изисквания за формат на статия, представена на конференцията. Това се отнася и за списъка с използвана литература.</w:t>
            </w:r>
          </w:p>
          <w:p w14:paraId="1ED0928F" w14:textId="204B09C4" w:rsidR="007417AE" w:rsidRPr="007417AE" w:rsidRDefault="007417AE" w:rsidP="007417AE">
            <w:pPr>
              <w:keepNext/>
              <w:spacing w:after="120" w:line="240" w:lineRule="auto"/>
              <w:jc w:val="both"/>
              <w:outlineLvl w:val="0"/>
              <w:rPr>
                <w:b/>
                <w:bCs/>
                <w:color w:val="000000" w:themeColor="text1"/>
                <w:sz w:val="24"/>
                <w:szCs w:val="24"/>
                <w:lang w:val="en-US"/>
              </w:rPr>
            </w:pPr>
            <w:r w:rsidRPr="007417AE">
              <w:rPr>
                <w:color w:val="FF0000"/>
                <w:sz w:val="24"/>
                <w:szCs w:val="24"/>
              </w:rPr>
              <w:t xml:space="preserve">Размер на страницата: А4, Граници - </w:t>
            </w:r>
            <w:r w:rsidRPr="007417AE">
              <w:rPr>
                <w:color w:val="FF0000"/>
                <w:sz w:val="24"/>
                <w:szCs w:val="24"/>
                <w:lang w:val="en-US"/>
              </w:rPr>
              <w:t xml:space="preserve"> top, bottom, right – 2 cm, left – 2.5 cm.</w:t>
            </w:r>
          </w:p>
        </w:tc>
      </w:tr>
    </w:tbl>
    <w:p w14:paraId="61AA9D98" w14:textId="77777777" w:rsidR="00B432A0" w:rsidRDefault="00B432A0" w:rsidP="00E61A88">
      <w:pPr>
        <w:pStyle w:val="Abstract"/>
        <w:keepNext/>
        <w:spacing w:before="0" w:after="0" w:line="240" w:lineRule="auto"/>
        <w:ind w:left="0" w:right="0"/>
        <w:rPr>
          <w:bCs/>
          <w:i/>
          <w:sz w:val="24"/>
          <w:lang w:val="bg-BG"/>
        </w:rPr>
      </w:pPr>
    </w:p>
    <w:p w14:paraId="05851E17" w14:textId="60ACF99A" w:rsidR="00E206F8" w:rsidRPr="00C07B6B" w:rsidRDefault="00365032" w:rsidP="007417AE">
      <w:pPr>
        <w:pStyle w:val="Abstract"/>
        <w:keepNext/>
        <w:spacing w:before="120" w:after="120" w:line="240" w:lineRule="auto"/>
        <w:ind w:left="0" w:right="0"/>
        <w:rPr>
          <w:bCs/>
          <w:i/>
        </w:rPr>
      </w:pPr>
      <w:r w:rsidRPr="00C07B6B">
        <w:rPr>
          <w:bCs/>
          <w:i/>
          <w:sz w:val="24"/>
          <w:lang w:val="bg-BG"/>
        </w:rPr>
        <w:t>Име Фамилия на първия автор</w:t>
      </w:r>
      <w:r w:rsidR="007417AE">
        <w:rPr>
          <w:bCs/>
          <w:i/>
          <w:sz w:val="24"/>
        </w:rPr>
        <w:t xml:space="preserve">, </w:t>
      </w:r>
      <w:r w:rsidR="007417AE" w:rsidRPr="00C07B6B">
        <w:rPr>
          <w:bCs/>
          <w:i/>
          <w:sz w:val="24"/>
          <w:lang w:val="bg-BG"/>
        </w:rPr>
        <w:t>Име Фамилия на втория (третия и т.н.) автор на бълг. език</w:t>
      </w:r>
      <w:r w:rsidR="00E61A88" w:rsidRPr="00C07B6B">
        <w:rPr>
          <w:bCs/>
          <w:i/>
          <w:sz w:val="24"/>
          <w:lang w:val="bg-BG"/>
        </w:rPr>
        <w:t xml:space="preserve"> / </w:t>
      </w:r>
      <w:r w:rsidR="00E61A88" w:rsidRPr="00C07B6B">
        <w:rPr>
          <w:bCs/>
          <w:i/>
          <w:sz w:val="24"/>
        </w:rPr>
        <w:t>First</w:t>
      </w:r>
      <w:r w:rsidR="00E61A88" w:rsidRPr="00C07B6B">
        <w:rPr>
          <w:bCs/>
          <w:i/>
          <w:sz w:val="24"/>
          <w:lang w:val="bg-BG"/>
        </w:rPr>
        <w:t xml:space="preserve"> </w:t>
      </w:r>
      <w:r w:rsidR="00E61A88" w:rsidRPr="00C07B6B">
        <w:rPr>
          <w:bCs/>
          <w:i/>
          <w:sz w:val="24"/>
        </w:rPr>
        <w:t>Name</w:t>
      </w:r>
      <w:r w:rsidR="00E61A88" w:rsidRPr="00C07B6B">
        <w:rPr>
          <w:bCs/>
          <w:i/>
          <w:sz w:val="24"/>
          <w:lang w:val="bg-BG"/>
        </w:rPr>
        <w:t xml:space="preserve"> </w:t>
      </w:r>
      <w:r w:rsidR="00E61A88" w:rsidRPr="00C07B6B">
        <w:rPr>
          <w:bCs/>
          <w:i/>
          <w:sz w:val="24"/>
        </w:rPr>
        <w:t>Surname</w:t>
      </w:r>
      <w:r w:rsidR="00E61A88" w:rsidRPr="00C07B6B">
        <w:rPr>
          <w:bCs/>
          <w:i/>
          <w:sz w:val="24"/>
          <w:lang w:val="bg-BG"/>
        </w:rPr>
        <w:t xml:space="preserve"> </w:t>
      </w:r>
      <w:r w:rsidR="00E61A88" w:rsidRPr="00C07B6B">
        <w:rPr>
          <w:bCs/>
          <w:i/>
          <w:sz w:val="24"/>
        </w:rPr>
        <w:t>of</w:t>
      </w:r>
      <w:r w:rsidR="00E61A88" w:rsidRPr="00C07B6B">
        <w:rPr>
          <w:bCs/>
          <w:i/>
          <w:sz w:val="24"/>
          <w:lang w:val="bg-BG"/>
        </w:rPr>
        <w:t xml:space="preserve"> </w:t>
      </w:r>
      <w:r w:rsidR="00E61A88" w:rsidRPr="00C07B6B">
        <w:rPr>
          <w:bCs/>
          <w:i/>
          <w:sz w:val="24"/>
        </w:rPr>
        <w:t>the</w:t>
      </w:r>
      <w:r w:rsidR="00E61A88" w:rsidRPr="00C07B6B">
        <w:rPr>
          <w:bCs/>
          <w:i/>
          <w:sz w:val="24"/>
          <w:lang w:val="bg-BG"/>
        </w:rPr>
        <w:t xml:space="preserve"> </w:t>
      </w:r>
      <w:r w:rsidR="00E61A88" w:rsidRPr="00C07B6B">
        <w:rPr>
          <w:bCs/>
          <w:i/>
          <w:sz w:val="24"/>
        </w:rPr>
        <w:t>first</w:t>
      </w:r>
      <w:r w:rsidR="00E61A88" w:rsidRPr="00C07B6B">
        <w:rPr>
          <w:bCs/>
          <w:i/>
          <w:sz w:val="24"/>
          <w:lang w:val="bg-BG"/>
        </w:rPr>
        <w:t xml:space="preserve"> </w:t>
      </w:r>
      <w:r w:rsidR="00E61A88" w:rsidRPr="00C07B6B">
        <w:rPr>
          <w:bCs/>
          <w:i/>
          <w:sz w:val="24"/>
        </w:rPr>
        <w:t>author</w:t>
      </w:r>
      <w:r w:rsidR="00621A14" w:rsidRPr="00C07B6B">
        <w:rPr>
          <w:bCs/>
          <w:i/>
          <w:sz w:val="24"/>
          <w:lang w:val="bg-BG"/>
        </w:rPr>
        <w:t xml:space="preserve"> </w:t>
      </w:r>
      <w:r w:rsidR="001D6531" w:rsidRPr="00C07B6B">
        <w:rPr>
          <w:bCs/>
          <w:i/>
          <w:sz w:val="24"/>
        </w:rPr>
        <w:t>First</w:t>
      </w:r>
      <w:r w:rsidR="001D6531" w:rsidRPr="00C07B6B">
        <w:rPr>
          <w:bCs/>
          <w:i/>
          <w:sz w:val="24"/>
          <w:lang w:val="bg-BG"/>
        </w:rPr>
        <w:t xml:space="preserve"> </w:t>
      </w:r>
      <w:r w:rsidR="001D6531" w:rsidRPr="00C07B6B">
        <w:rPr>
          <w:bCs/>
          <w:i/>
          <w:sz w:val="24"/>
        </w:rPr>
        <w:t>Name</w:t>
      </w:r>
      <w:r w:rsidR="001D6531" w:rsidRPr="00C07B6B">
        <w:rPr>
          <w:bCs/>
          <w:i/>
          <w:sz w:val="24"/>
          <w:lang w:val="bg-BG"/>
        </w:rPr>
        <w:t xml:space="preserve"> </w:t>
      </w:r>
      <w:r w:rsidR="001D6531" w:rsidRPr="00C07B6B">
        <w:rPr>
          <w:bCs/>
          <w:i/>
          <w:sz w:val="24"/>
        </w:rPr>
        <w:t>Surname</w:t>
      </w:r>
      <w:r w:rsidR="001D6531" w:rsidRPr="00C07B6B">
        <w:rPr>
          <w:bCs/>
          <w:i/>
          <w:sz w:val="24"/>
          <w:lang w:val="bg-BG"/>
        </w:rPr>
        <w:t xml:space="preserve"> </w:t>
      </w:r>
      <w:r w:rsidR="001D6531" w:rsidRPr="00C07B6B">
        <w:rPr>
          <w:bCs/>
          <w:i/>
          <w:sz w:val="24"/>
        </w:rPr>
        <w:t>of</w:t>
      </w:r>
      <w:r w:rsidR="001D6531" w:rsidRPr="00C07B6B">
        <w:rPr>
          <w:bCs/>
          <w:i/>
          <w:sz w:val="24"/>
          <w:lang w:val="bg-BG"/>
        </w:rPr>
        <w:t xml:space="preserve"> </w:t>
      </w:r>
      <w:r w:rsidR="001D6531" w:rsidRPr="00C07B6B">
        <w:rPr>
          <w:bCs/>
          <w:i/>
          <w:sz w:val="24"/>
        </w:rPr>
        <w:t>the</w:t>
      </w:r>
      <w:r w:rsidR="001D6531" w:rsidRPr="00C07B6B">
        <w:rPr>
          <w:bCs/>
          <w:i/>
          <w:sz w:val="24"/>
          <w:lang w:val="bg-BG"/>
        </w:rPr>
        <w:t xml:space="preserve"> </w:t>
      </w:r>
      <w:r w:rsidR="001D6531" w:rsidRPr="00C07B6B">
        <w:rPr>
          <w:bCs/>
          <w:i/>
          <w:sz w:val="24"/>
        </w:rPr>
        <w:t>second</w:t>
      </w:r>
      <w:r w:rsidR="001D6531" w:rsidRPr="00C07B6B">
        <w:rPr>
          <w:bCs/>
          <w:i/>
          <w:sz w:val="24"/>
          <w:lang w:val="bg-BG"/>
        </w:rPr>
        <w:t xml:space="preserve"> (</w:t>
      </w:r>
      <w:r w:rsidR="001D6531" w:rsidRPr="00C07B6B">
        <w:rPr>
          <w:bCs/>
          <w:i/>
          <w:sz w:val="24"/>
        </w:rPr>
        <w:t>third</w:t>
      </w:r>
      <w:r w:rsidR="001D6531" w:rsidRPr="00C07B6B">
        <w:rPr>
          <w:bCs/>
          <w:i/>
          <w:sz w:val="24"/>
          <w:lang w:val="bg-BG"/>
        </w:rPr>
        <w:t xml:space="preserve">, </w:t>
      </w:r>
      <w:proofErr w:type="spellStart"/>
      <w:r w:rsidR="001D6531" w:rsidRPr="00C07B6B">
        <w:rPr>
          <w:bCs/>
          <w:i/>
          <w:sz w:val="24"/>
        </w:rPr>
        <w:t>etc</w:t>
      </w:r>
      <w:proofErr w:type="spellEnd"/>
      <w:r w:rsidR="001D6531" w:rsidRPr="00C07B6B">
        <w:rPr>
          <w:bCs/>
          <w:i/>
          <w:sz w:val="24"/>
          <w:lang w:val="bg-BG"/>
        </w:rPr>
        <w:t xml:space="preserve">.) </w:t>
      </w:r>
      <w:r w:rsidR="001D6531" w:rsidRPr="00C07B6B">
        <w:rPr>
          <w:bCs/>
          <w:i/>
          <w:sz w:val="24"/>
        </w:rPr>
        <w:t>author</w:t>
      </w:r>
      <w:r w:rsidR="001D6531" w:rsidRPr="00C07B6B">
        <w:rPr>
          <w:bCs/>
          <w:i/>
          <w:sz w:val="24"/>
          <w:lang w:val="bg-BG"/>
        </w:rPr>
        <w:t xml:space="preserve"> </w:t>
      </w:r>
      <w:r w:rsidR="001D6531" w:rsidRPr="00C07B6B">
        <w:rPr>
          <w:bCs/>
          <w:i/>
          <w:sz w:val="24"/>
        </w:rPr>
        <w:t>in</w:t>
      </w:r>
      <w:r w:rsidR="001D6531" w:rsidRPr="00C07B6B">
        <w:rPr>
          <w:bCs/>
          <w:i/>
          <w:sz w:val="24"/>
          <w:lang w:val="bg-BG"/>
        </w:rPr>
        <w:t xml:space="preserve"> </w:t>
      </w:r>
      <w:r w:rsidR="001D6531" w:rsidRPr="00C07B6B">
        <w:rPr>
          <w:bCs/>
          <w:i/>
          <w:sz w:val="24"/>
        </w:rPr>
        <w:t>English</w:t>
      </w:r>
      <w:r w:rsidR="00621A14" w:rsidRPr="00E61A88">
        <w:rPr>
          <w:rStyle w:val="FootnoteReference"/>
          <w:bCs/>
          <w:i/>
          <w:sz w:val="24"/>
        </w:rPr>
        <w:footnoteReference w:id="1"/>
      </w:r>
      <w:r w:rsidRPr="00C07B6B">
        <w:rPr>
          <w:bCs/>
          <w:i/>
          <w:sz w:val="24"/>
          <w:lang w:val="bg-BG"/>
        </w:rPr>
        <w:t>(</w:t>
      </w:r>
      <w:r w:rsidRPr="00C07B6B">
        <w:rPr>
          <w:bCs/>
          <w:i/>
          <w:sz w:val="24"/>
        </w:rPr>
        <w:t>Times</w:t>
      </w:r>
      <w:r w:rsidRPr="00C07B6B">
        <w:rPr>
          <w:bCs/>
          <w:i/>
          <w:sz w:val="24"/>
          <w:lang w:val="bg-BG"/>
        </w:rPr>
        <w:t xml:space="preserve"> </w:t>
      </w:r>
      <w:r w:rsidRPr="00C07B6B">
        <w:rPr>
          <w:bCs/>
          <w:i/>
          <w:sz w:val="24"/>
        </w:rPr>
        <w:t>New</w:t>
      </w:r>
      <w:r w:rsidRPr="00C07B6B">
        <w:rPr>
          <w:bCs/>
          <w:i/>
          <w:sz w:val="24"/>
          <w:lang w:val="bg-BG"/>
        </w:rPr>
        <w:t xml:space="preserve"> </w:t>
      </w:r>
      <w:r w:rsidRPr="00C07B6B">
        <w:rPr>
          <w:bCs/>
          <w:i/>
          <w:sz w:val="24"/>
        </w:rPr>
        <w:t>Roman</w:t>
      </w:r>
      <w:r w:rsidRPr="00C07B6B">
        <w:rPr>
          <w:bCs/>
          <w:i/>
          <w:sz w:val="24"/>
          <w:lang w:val="bg-BG"/>
        </w:rPr>
        <w:t xml:space="preserve">, 12 </w:t>
      </w:r>
      <w:r w:rsidRPr="00C07B6B">
        <w:rPr>
          <w:bCs/>
          <w:i/>
          <w:sz w:val="24"/>
        </w:rPr>
        <w:t>pts</w:t>
      </w:r>
      <w:r w:rsidRPr="00C07B6B">
        <w:rPr>
          <w:bCs/>
          <w:i/>
          <w:sz w:val="24"/>
          <w:lang w:val="bg-BG"/>
        </w:rPr>
        <w:t xml:space="preserve">, </w:t>
      </w:r>
      <w:r w:rsidR="00165F6F" w:rsidRPr="00C07B6B">
        <w:rPr>
          <w:bCs/>
          <w:i/>
          <w:sz w:val="24"/>
        </w:rPr>
        <w:t>Italic</w:t>
      </w:r>
      <w:r w:rsidRPr="00C07B6B">
        <w:rPr>
          <w:bCs/>
          <w:i/>
          <w:sz w:val="24"/>
          <w:lang w:val="bg-BG"/>
        </w:rPr>
        <w:t xml:space="preserve">, </w:t>
      </w:r>
      <w:r w:rsidR="00E71B5C" w:rsidRPr="00C07B6B">
        <w:rPr>
          <w:bCs/>
          <w:i/>
          <w:sz w:val="24"/>
        </w:rPr>
        <w:t>Aligned</w:t>
      </w:r>
      <w:r w:rsidR="00E71B5C" w:rsidRPr="00C07B6B">
        <w:rPr>
          <w:bCs/>
          <w:i/>
          <w:sz w:val="24"/>
          <w:lang w:val="bg-BG"/>
        </w:rPr>
        <w:t xml:space="preserve"> </w:t>
      </w:r>
      <w:r w:rsidR="00E71B5C" w:rsidRPr="00C07B6B">
        <w:rPr>
          <w:bCs/>
          <w:i/>
          <w:sz w:val="24"/>
        </w:rPr>
        <w:t>left</w:t>
      </w:r>
      <w:r w:rsidRPr="00C07B6B">
        <w:rPr>
          <w:bCs/>
          <w:i/>
          <w:sz w:val="24"/>
          <w:lang w:val="bg-BG"/>
        </w:rPr>
        <w:t>)</w:t>
      </w:r>
    </w:p>
    <w:p w14:paraId="496A9F72" w14:textId="4DE889C4" w:rsidR="00621A14" w:rsidRPr="00C07B6B" w:rsidRDefault="00545944" w:rsidP="00E61A88">
      <w:pPr>
        <w:pStyle w:val="Abstract"/>
        <w:keepNext/>
        <w:spacing w:before="120" w:after="120" w:line="240" w:lineRule="auto"/>
        <w:ind w:left="0" w:right="0"/>
        <w:jc w:val="center"/>
        <w:rPr>
          <w:i/>
          <w:iCs/>
        </w:rPr>
      </w:pPr>
      <w:r w:rsidRPr="00C07B6B">
        <w:rPr>
          <w:i/>
          <w:iCs/>
          <w:lang w:val="bg-BG"/>
        </w:rPr>
        <w:t>(празен ред между имената и заглавието)</w:t>
      </w:r>
    </w:p>
    <w:p w14:paraId="532BECA0" w14:textId="77777777" w:rsidR="00E61A88" w:rsidRDefault="00365032" w:rsidP="00E61A88">
      <w:pPr>
        <w:spacing w:before="120" w:after="120" w:line="240" w:lineRule="auto"/>
        <w:jc w:val="center"/>
        <w:rPr>
          <w:rFonts w:asciiTheme="minorHAnsi" w:hAnsiTheme="minorHAnsi"/>
          <w:b/>
          <w:caps/>
          <w:sz w:val="28"/>
          <w:szCs w:val="24"/>
        </w:rPr>
      </w:pPr>
      <w:r w:rsidRPr="00C07B6B">
        <w:rPr>
          <w:rFonts w:ascii="Times New Roman Bold" w:hAnsi="Times New Roman Bold"/>
          <w:b/>
          <w:caps/>
          <w:sz w:val="28"/>
          <w:szCs w:val="24"/>
        </w:rPr>
        <w:t xml:space="preserve">ЗАГЛАВИЕ НА БЪЛГ. ЕЗИК </w:t>
      </w:r>
      <w:r w:rsidR="00B957F9" w:rsidRPr="00C07B6B">
        <w:rPr>
          <w:rFonts w:ascii="Times New Roman Bold" w:hAnsi="Times New Roman Bold"/>
          <w:b/>
          <w:caps/>
          <w:sz w:val="28"/>
          <w:szCs w:val="24"/>
        </w:rPr>
        <w:t xml:space="preserve"> </w:t>
      </w:r>
    </w:p>
    <w:p w14:paraId="55E1D311" w14:textId="5DD86F1F" w:rsidR="001D6531" w:rsidRPr="00C07B6B" w:rsidRDefault="001D6531" w:rsidP="00E61A88">
      <w:pPr>
        <w:spacing w:before="120" w:after="120" w:line="240" w:lineRule="auto"/>
        <w:jc w:val="center"/>
        <w:rPr>
          <w:rFonts w:ascii="Times New Roman Bold" w:hAnsi="Times New Roman Bold"/>
          <w:b/>
          <w:caps/>
          <w:sz w:val="28"/>
          <w:szCs w:val="24"/>
        </w:rPr>
      </w:pPr>
      <w:r w:rsidRPr="00C07B6B">
        <w:rPr>
          <w:rFonts w:ascii="Times New Roman Bold" w:hAnsi="Times New Roman Bold"/>
          <w:b/>
          <w:caps/>
          <w:sz w:val="28"/>
          <w:szCs w:val="24"/>
        </w:rPr>
        <w:t>TITLE in English</w:t>
      </w:r>
    </w:p>
    <w:p w14:paraId="79D71FF9" w14:textId="5B152964" w:rsidR="00527548" w:rsidRPr="008632D9" w:rsidRDefault="00365032" w:rsidP="00E61A88">
      <w:pPr>
        <w:spacing w:before="120" w:after="120" w:line="240" w:lineRule="auto"/>
        <w:jc w:val="center"/>
        <w:rPr>
          <w:rFonts w:ascii="Times New Roman" w:hAnsi="Times New Roman"/>
          <w:b/>
          <w:caps/>
          <w:sz w:val="28"/>
          <w:szCs w:val="24"/>
        </w:rPr>
      </w:pPr>
      <w:r w:rsidRPr="008632D9">
        <w:rPr>
          <w:rFonts w:ascii="Times New Roman" w:hAnsi="Times New Roman"/>
          <w:b/>
          <w:caps/>
          <w:sz w:val="28"/>
          <w:szCs w:val="24"/>
        </w:rPr>
        <w:t xml:space="preserve"> (</w:t>
      </w:r>
      <w:r w:rsidRPr="008632D9">
        <w:rPr>
          <w:rFonts w:ascii="Times New Roman" w:hAnsi="Times New Roman"/>
          <w:b/>
          <w:sz w:val="28"/>
          <w:szCs w:val="24"/>
        </w:rPr>
        <w:t xml:space="preserve">CAPITAL LETTERS, Times New Roman, 12 </w:t>
      </w:r>
      <w:r w:rsidR="00096494" w:rsidRPr="008632D9">
        <w:rPr>
          <w:rFonts w:ascii="Times New Roman" w:hAnsi="Times New Roman"/>
          <w:b/>
          <w:sz w:val="28"/>
          <w:szCs w:val="24"/>
        </w:rPr>
        <w:t xml:space="preserve">pts, </w:t>
      </w:r>
      <w:r w:rsidR="000F5A45" w:rsidRPr="008632D9">
        <w:rPr>
          <w:rFonts w:ascii="Times New Roman" w:hAnsi="Times New Roman"/>
          <w:b/>
          <w:sz w:val="28"/>
          <w:szCs w:val="24"/>
        </w:rPr>
        <w:t>B</w:t>
      </w:r>
      <w:r w:rsidR="00096494" w:rsidRPr="008632D9">
        <w:rPr>
          <w:rFonts w:ascii="Times New Roman" w:hAnsi="Times New Roman"/>
          <w:b/>
          <w:sz w:val="28"/>
          <w:szCs w:val="24"/>
        </w:rPr>
        <w:t xml:space="preserve">old, </w:t>
      </w:r>
      <w:r w:rsidR="00DC5250" w:rsidRPr="008632D9">
        <w:rPr>
          <w:rFonts w:ascii="Times New Roman" w:hAnsi="Times New Roman"/>
          <w:b/>
          <w:sz w:val="28"/>
          <w:szCs w:val="24"/>
        </w:rPr>
        <w:t>C</w:t>
      </w:r>
      <w:r w:rsidR="00096494" w:rsidRPr="008632D9">
        <w:rPr>
          <w:rFonts w:ascii="Times New Roman" w:hAnsi="Times New Roman"/>
          <w:b/>
          <w:sz w:val="28"/>
          <w:szCs w:val="24"/>
        </w:rPr>
        <w:t>entered</w:t>
      </w:r>
      <w:r w:rsidRPr="008632D9">
        <w:rPr>
          <w:rFonts w:ascii="Times New Roman" w:hAnsi="Times New Roman"/>
          <w:b/>
          <w:caps/>
          <w:sz w:val="28"/>
          <w:szCs w:val="24"/>
        </w:rPr>
        <w:t>)</w:t>
      </w:r>
    </w:p>
    <w:p w14:paraId="0296C6C7" w14:textId="15F5B638" w:rsidR="00E61A88" w:rsidRPr="00C07B6B" w:rsidRDefault="00E61A88" w:rsidP="00E61A88">
      <w:pPr>
        <w:pStyle w:val="Abstract"/>
        <w:keepNext/>
        <w:spacing w:before="120" w:after="120" w:line="240" w:lineRule="auto"/>
        <w:ind w:left="0" w:right="0"/>
        <w:jc w:val="center"/>
        <w:rPr>
          <w:i/>
          <w:iCs/>
        </w:rPr>
      </w:pPr>
      <w:r w:rsidRPr="00C07B6B">
        <w:rPr>
          <w:i/>
          <w:iCs/>
          <w:lang w:val="bg-BG"/>
        </w:rPr>
        <w:t>(празен ред между заглавието</w:t>
      </w:r>
      <w:r>
        <w:rPr>
          <w:i/>
          <w:iCs/>
          <w:lang w:val="bg-BG"/>
        </w:rPr>
        <w:t xml:space="preserve"> и резюмето</w:t>
      </w:r>
      <w:r w:rsidRPr="00C07B6B">
        <w:rPr>
          <w:i/>
          <w:iCs/>
          <w:lang w:val="bg-BG"/>
        </w:rPr>
        <w:t>)</w:t>
      </w:r>
    </w:p>
    <w:p w14:paraId="14075E9F" w14:textId="662C29D1" w:rsidR="006D48AF" w:rsidRPr="008632D9" w:rsidRDefault="00621A14" w:rsidP="00E61A88">
      <w:pPr>
        <w:spacing w:before="120" w:after="120" w:line="240" w:lineRule="auto"/>
        <w:jc w:val="both"/>
        <w:rPr>
          <w:rFonts w:ascii="Times New Roman" w:hAnsi="Times New Roman"/>
          <w:i/>
          <w:color w:val="000000"/>
          <w:sz w:val="20"/>
          <w:szCs w:val="24"/>
        </w:rPr>
      </w:pPr>
      <w:r w:rsidRPr="008632D9">
        <w:rPr>
          <w:rFonts w:ascii="Times New Roman" w:hAnsi="Times New Roman"/>
          <w:b/>
          <w:i/>
          <w:color w:val="000000"/>
          <w:sz w:val="20"/>
          <w:szCs w:val="24"/>
        </w:rPr>
        <w:t>Abstract</w:t>
      </w:r>
      <w:r w:rsidR="006D48AF" w:rsidRPr="008632D9">
        <w:rPr>
          <w:rFonts w:ascii="Times New Roman" w:hAnsi="Times New Roman"/>
          <w:i/>
          <w:color w:val="000000"/>
          <w:sz w:val="20"/>
          <w:szCs w:val="24"/>
        </w:rPr>
        <w:t>:</w:t>
      </w:r>
      <w:r w:rsidR="00B957F9" w:rsidRPr="008632D9">
        <w:rPr>
          <w:rFonts w:cs="Calibri"/>
          <w:color w:val="000000"/>
          <w:sz w:val="24"/>
          <w:szCs w:val="24"/>
          <w:lang w:eastAsia="en-GB"/>
        </w:rPr>
        <w:t xml:space="preserve"> </w:t>
      </w:r>
      <w:r w:rsidR="008632D9" w:rsidRPr="008632D9">
        <w:rPr>
          <w:rFonts w:ascii="Times New Roman" w:hAnsi="Times New Roman"/>
          <w:i/>
          <w:color w:val="000000"/>
          <w:sz w:val="20"/>
          <w:szCs w:val="24"/>
          <w:lang w:eastAsia="en-GB"/>
        </w:rPr>
        <w:t xml:space="preserve">The abstract in English should not </w:t>
      </w:r>
      <w:r w:rsidR="00E61A88">
        <w:rPr>
          <w:rFonts w:ascii="Times New Roman" w:hAnsi="Times New Roman"/>
          <w:i/>
          <w:color w:val="000000"/>
          <w:sz w:val="20"/>
          <w:szCs w:val="24"/>
          <w:lang w:val="en-US" w:eastAsia="en-GB"/>
        </w:rPr>
        <w:t xml:space="preserve">be less than 100 words and should </w:t>
      </w:r>
      <w:r w:rsidR="008632D9" w:rsidRPr="008632D9">
        <w:rPr>
          <w:rFonts w:ascii="Times New Roman" w:hAnsi="Times New Roman"/>
          <w:i/>
          <w:color w:val="000000"/>
          <w:sz w:val="20"/>
          <w:szCs w:val="24"/>
          <w:lang w:eastAsia="en-GB"/>
        </w:rPr>
        <w:t>exceed 250 words. It should state the aim and the achieved results</w:t>
      </w:r>
      <w:r w:rsidR="008632D9" w:rsidRPr="008632D9">
        <w:rPr>
          <w:rFonts w:cs="Calibri"/>
          <w:color w:val="000000"/>
          <w:sz w:val="24"/>
          <w:szCs w:val="24"/>
          <w:lang w:eastAsia="en-GB"/>
        </w:rPr>
        <w:t xml:space="preserve">. </w:t>
      </w:r>
      <w:r w:rsidR="008632D9" w:rsidRPr="008632D9">
        <w:rPr>
          <w:rFonts w:ascii="Times New Roman" w:hAnsi="Times New Roman"/>
          <w:i/>
          <w:sz w:val="20"/>
          <w:szCs w:val="20"/>
        </w:rPr>
        <w:t>(Times New Roman, 10 pts</w:t>
      </w:r>
      <w:r w:rsidR="00165F6F" w:rsidRPr="008632D9">
        <w:rPr>
          <w:rFonts w:ascii="Times New Roman" w:hAnsi="Times New Roman"/>
          <w:i/>
          <w:sz w:val="20"/>
          <w:szCs w:val="20"/>
        </w:rPr>
        <w:t xml:space="preserve">, </w:t>
      </w:r>
      <w:r w:rsidR="00CC51F2" w:rsidRPr="00CC51F2">
        <w:rPr>
          <w:rFonts w:ascii="Times New Roman" w:hAnsi="Times New Roman"/>
          <w:i/>
          <w:sz w:val="20"/>
          <w:szCs w:val="20"/>
        </w:rPr>
        <w:t>Italic,</w:t>
      </w:r>
      <w:r w:rsidR="00CC51F2">
        <w:rPr>
          <w:rFonts w:ascii="Times New Roman" w:hAnsi="Times New Roman"/>
          <w:i/>
          <w:sz w:val="20"/>
          <w:szCs w:val="20"/>
          <w:lang w:val="en-US"/>
        </w:rPr>
        <w:t xml:space="preserve"> Single-spaced, </w:t>
      </w:r>
      <w:r w:rsidR="00E61A88" w:rsidRPr="008632D9">
        <w:rPr>
          <w:rFonts w:ascii="Times New Roman" w:hAnsi="Times New Roman"/>
          <w:i/>
          <w:sz w:val="20"/>
          <w:szCs w:val="20"/>
        </w:rPr>
        <w:t>Justified</w:t>
      </w:r>
      <w:r w:rsidR="00365032" w:rsidRPr="008632D9">
        <w:rPr>
          <w:rFonts w:ascii="Times New Roman" w:hAnsi="Times New Roman"/>
          <w:i/>
          <w:sz w:val="20"/>
          <w:szCs w:val="20"/>
        </w:rPr>
        <w:t>)</w:t>
      </w:r>
      <w:r w:rsidR="00E61A88">
        <w:rPr>
          <w:rFonts w:ascii="Times New Roman" w:hAnsi="Times New Roman"/>
          <w:i/>
          <w:sz w:val="20"/>
          <w:szCs w:val="20"/>
        </w:rPr>
        <w:t xml:space="preserve">. </w:t>
      </w:r>
      <w:r w:rsidR="00E61A88" w:rsidRPr="00E61A88">
        <w:rPr>
          <w:rFonts w:ascii="Times New Roman" w:hAnsi="Times New Roman"/>
          <w:i/>
          <w:color w:val="FF0000"/>
          <w:sz w:val="20"/>
          <w:szCs w:val="20"/>
        </w:rPr>
        <w:t>Резюмето се дава само на английски език.</w:t>
      </w:r>
    </w:p>
    <w:p w14:paraId="79C5B554" w14:textId="5151E14A" w:rsidR="006D48AF" w:rsidRPr="008632D9" w:rsidRDefault="006D48AF" w:rsidP="00E61A88">
      <w:pPr>
        <w:spacing w:before="120" w:after="120" w:line="240" w:lineRule="auto"/>
        <w:jc w:val="both"/>
        <w:rPr>
          <w:rFonts w:ascii="Times New Roman" w:hAnsi="Times New Roman"/>
          <w:i/>
          <w:color w:val="000000"/>
          <w:sz w:val="20"/>
          <w:szCs w:val="24"/>
        </w:rPr>
      </w:pPr>
      <w:r w:rsidRPr="008632D9">
        <w:rPr>
          <w:rFonts w:ascii="Times New Roman" w:hAnsi="Times New Roman"/>
          <w:b/>
          <w:i/>
          <w:color w:val="000000"/>
          <w:sz w:val="20"/>
          <w:szCs w:val="24"/>
        </w:rPr>
        <w:t>Keywords</w:t>
      </w:r>
      <w:r w:rsidRPr="008632D9">
        <w:rPr>
          <w:rFonts w:ascii="Times New Roman" w:hAnsi="Times New Roman"/>
          <w:i/>
          <w:color w:val="000000"/>
          <w:sz w:val="20"/>
          <w:szCs w:val="24"/>
        </w:rPr>
        <w:t xml:space="preserve">: </w:t>
      </w:r>
      <w:r w:rsidR="008632D9" w:rsidRPr="008632D9">
        <w:rPr>
          <w:rFonts w:ascii="Times New Roman" w:hAnsi="Times New Roman"/>
          <w:i/>
          <w:color w:val="000000"/>
          <w:sz w:val="20"/>
          <w:szCs w:val="24"/>
        </w:rPr>
        <w:t xml:space="preserve">up to 5 keywords in lowercase and separated by semicolon </w:t>
      </w:r>
      <w:r w:rsidR="00365032" w:rsidRPr="008632D9">
        <w:rPr>
          <w:rFonts w:ascii="Times New Roman" w:hAnsi="Times New Roman"/>
          <w:i/>
          <w:sz w:val="20"/>
          <w:szCs w:val="20"/>
        </w:rPr>
        <w:t xml:space="preserve">(Times New Roman, 10 pts, </w:t>
      </w:r>
      <w:r w:rsidR="00165F6F" w:rsidRPr="008632D9">
        <w:rPr>
          <w:rFonts w:ascii="Times New Roman" w:hAnsi="Times New Roman"/>
          <w:i/>
          <w:sz w:val="20"/>
          <w:szCs w:val="20"/>
        </w:rPr>
        <w:t xml:space="preserve">Italic, </w:t>
      </w:r>
      <w:r w:rsidR="00365032" w:rsidRPr="008632D9">
        <w:rPr>
          <w:rFonts w:ascii="Times New Roman" w:hAnsi="Times New Roman"/>
          <w:i/>
          <w:sz w:val="20"/>
          <w:szCs w:val="20"/>
        </w:rPr>
        <w:t>Justified)</w:t>
      </w:r>
      <w:r w:rsidR="00E61A88">
        <w:rPr>
          <w:rFonts w:ascii="Times New Roman" w:hAnsi="Times New Roman"/>
          <w:i/>
          <w:sz w:val="20"/>
          <w:szCs w:val="20"/>
        </w:rPr>
        <w:t>.</w:t>
      </w:r>
      <w:r w:rsidR="00E61A88" w:rsidRPr="00E61A88">
        <w:rPr>
          <w:rFonts w:ascii="Times New Roman" w:hAnsi="Times New Roman"/>
          <w:i/>
          <w:color w:val="FF0000"/>
          <w:sz w:val="20"/>
          <w:szCs w:val="20"/>
        </w:rPr>
        <w:t xml:space="preserve"> </w:t>
      </w:r>
      <w:r w:rsidR="00E61A88">
        <w:rPr>
          <w:rFonts w:ascii="Times New Roman" w:hAnsi="Times New Roman"/>
          <w:i/>
          <w:color w:val="FF0000"/>
          <w:sz w:val="20"/>
          <w:szCs w:val="20"/>
        </w:rPr>
        <w:t>Ключовите думи</w:t>
      </w:r>
      <w:r w:rsidR="00E61A88" w:rsidRPr="00E61A88">
        <w:rPr>
          <w:rFonts w:ascii="Times New Roman" w:hAnsi="Times New Roman"/>
          <w:i/>
          <w:color w:val="FF0000"/>
          <w:sz w:val="20"/>
          <w:szCs w:val="20"/>
        </w:rPr>
        <w:t xml:space="preserve"> се дава</w:t>
      </w:r>
      <w:r w:rsidR="00E61A88">
        <w:rPr>
          <w:rFonts w:ascii="Times New Roman" w:hAnsi="Times New Roman"/>
          <w:i/>
          <w:color w:val="FF0000"/>
          <w:sz w:val="20"/>
          <w:szCs w:val="20"/>
        </w:rPr>
        <w:t>т</w:t>
      </w:r>
      <w:r w:rsidR="00E61A88" w:rsidRPr="00E61A88">
        <w:rPr>
          <w:rFonts w:ascii="Times New Roman" w:hAnsi="Times New Roman"/>
          <w:i/>
          <w:color w:val="FF0000"/>
          <w:sz w:val="20"/>
          <w:szCs w:val="20"/>
        </w:rPr>
        <w:t xml:space="preserve"> само на английски език.</w:t>
      </w:r>
    </w:p>
    <w:p w14:paraId="5A2746F5" w14:textId="78677BB9" w:rsidR="00527548" w:rsidRPr="008632D9" w:rsidRDefault="006D48AF" w:rsidP="00E61A88">
      <w:pPr>
        <w:spacing w:before="120" w:after="120" w:line="240" w:lineRule="auto"/>
        <w:jc w:val="both"/>
        <w:rPr>
          <w:rFonts w:ascii="Times New Roman" w:hAnsi="Times New Roman"/>
          <w:b/>
          <w:i/>
          <w:sz w:val="20"/>
          <w:szCs w:val="24"/>
        </w:rPr>
      </w:pPr>
      <w:r w:rsidRPr="008632D9">
        <w:rPr>
          <w:rStyle w:val="Emphasis"/>
          <w:rFonts w:ascii="Times New Roman" w:hAnsi="Times New Roman"/>
          <w:b/>
          <w:iCs w:val="0"/>
          <w:color w:val="000000"/>
          <w:sz w:val="20"/>
          <w:szCs w:val="24"/>
        </w:rPr>
        <w:t>JEL</w:t>
      </w:r>
      <w:r w:rsidR="00365032" w:rsidRPr="008632D9">
        <w:rPr>
          <w:rStyle w:val="Emphasis"/>
          <w:rFonts w:ascii="Times New Roman" w:hAnsi="Times New Roman"/>
          <w:b/>
          <w:iCs w:val="0"/>
          <w:color w:val="000000"/>
          <w:sz w:val="20"/>
          <w:szCs w:val="24"/>
        </w:rPr>
        <w:t>:</w:t>
      </w:r>
      <w:r w:rsidR="00365032" w:rsidRPr="008632D9">
        <w:rPr>
          <w:rFonts w:ascii="Cambria" w:hAnsi="Cambria" w:cs="Arial"/>
          <w:sz w:val="18"/>
          <w:szCs w:val="18"/>
        </w:rPr>
        <w:t xml:space="preserve"> </w:t>
      </w:r>
      <w:r w:rsidR="00365032" w:rsidRPr="008632D9">
        <w:rPr>
          <w:rFonts w:ascii="Times New Roman" w:hAnsi="Times New Roman"/>
          <w:i/>
          <w:sz w:val="20"/>
          <w:szCs w:val="20"/>
        </w:rPr>
        <w:t xml:space="preserve">Изберете ги според </w:t>
      </w:r>
      <w:hyperlink r:id="rId8" w:history="1">
        <w:r w:rsidR="00365032" w:rsidRPr="008632D9">
          <w:rPr>
            <w:rStyle w:val="Hyperlink"/>
            <w:rFonts w:ascii="Times New Roman" w:hAnsi="Times New Roman"/>
            <w:i/>
            <w:sz w:val="20"/>
            <w:szCs w:val="20"/>
          </w:rPr>
          <w:t>https://www.aeaweb.org/econlit/jelCodes.php?view=jel</w:t>
        </w:r>
      </w:hyperlink>
      <w:r w:rsidR="00365032" w:rsidRPr="008632D9">
        <w:rPr>
          <w:rFonts w:ascii="Times New Roman" w:hAnsi="Times New Roman"/>
          <w:i/>
          <w:sz w:val="20"/>
          <w:szCs w:val="20"/>
        </w:rPr>
        <w:t xml:space="preserve">. Разделете JEL кодовете </w:t>
      </w:r>
      <w:r w:rsidR="00DC5250" w:rsidRPr="008632D9">
        <w:rPr>
          <w:rFonts w:ascii="Times New Roman" w:hAnsi="Times New Roman"/>
          <w:i/>
          <w:sz w:val="20"/>
          <w:szCs w:val="20"/>
        </w:rPr>
        <w:t>с</w:t>
      </w:r>
      <w:r w:rsidR="00AD3613" w:rsidRPr="008632D9">
        <w:rPr>
          <w:rFonts w:ascii="Times New Roman" w:hAnsi="Times New Roman"/>
          <w:i/>
          <w:sz w:val="20"/>
          <w:szCs w:val="20"/>
        </w:rPr>
        <w:t xml:space="preserve"> точка и</w:t>
      </w:r>
      <w:r w:rsidR="00DC5250" w:rsidRPr="008632D9">
        <w:rPr>
          <w:rFonts w:ascii="Times New Roman" w:hAnsi="Times New Roman"/>
          <w:i/>
          <w:sz w:val="20"/>
          <w:szCs w:val="20"/>
        </w:rPr>
        <w:t xml:space="preserve"> </w:t>
      </w:r>
      <w:r w:rsidR="00365032" w:rsidRPr="008632D9">
        <w:rPr>
          <w:rFonts w:ascii="Times New Roman" w:hAnsi="Times New Roman"/>
          <w:i/>
          <w:sz w:val="20"/>
          <w:szCs w:val="20"/>
        </w:rPr>
        <w:t xml:space="preserve">запетая (Times New Roman, 10 pts, </w:t>
      </w:r>
      <w:r w:rsidR="00165F6F" w:rsidRPr="008632D9">
        <w:rPr>
          <w:rFonts w:ascii="Times New Roman" w:hAnsi="Times New Roman"/>
          <w:i/>
          <w:sz w:val="20"/>
          <w:szCs w:val="20"/>
        </w:rPr>
        <w:t xml:space="preserve">Italic, </w:t>
      </w:r>
      <w:r w:rsidR="00365032" w:rsidRPr="008632D9">
        <w:rPr>
          <w:rFonts w:ascii="Times New Roman" w:hAnsi="Times New Roman"/>
          <w:i/>
          <w:sz w:val="20"/>
          <w:szCs w:val="20"/>
        </w:rPr>
        <w:t>Justified)</w:t>
      </w:r>
    </w:p>
    <w:p w14:paraId="6B8511E8" w14:textId="6E0BCA62" w:rsidR="00DC7C23" w:rsidRPr="008632D9" w:rsidRDefault="00C5247A">
      <w:pPr>
        <w:keepNext/>
        <w:spacing w:before="120" w:after="120" w:line="240" w:lineRule="auto"/>
        <w:jc w:val="both"/>
        <w:rPr>
          <w:rFonts w:ascii="Times New Roman" w:hAnsi="Times New Roman"/>
          <w:color w:val="000000" w:themeColor="text1"/>
          <w:sz w:val="24"/>
          <w:szCs w:val="24"/>
        </w:rPr>
      </w:pPr>
      <w:r>
        <w:rPr>
          <w:rFonts w:ascii="Times New Roman" w:hAnsi="Times New Roman"/>
          <w:b/>
          <w:caps/>
          <w:color w:val="000000" w:themeColor="text1"/>
          <w:sz w:val="24"/>
          <w:szCs w:val="24"/>
        </w:rPr>
        <w:t>ПРЕПОРЪЧ</w:t>
      </w:r>
      <w:r w:rsidR="00E206F8" w:rsidRPr="008632D9">
        <w:rPr>
          <w:rFonts w:ascii="Times New Roman" w:hAnsi="Times New Roman"/>
          <w:b/>
          <w:caps/>
          <w:color w:val="000000" w:themeColor="text1"/>
          <w:sz w:val="24"/>
          <w:szCs w:val="24"/>
        </w:rPr>
        <w:t xml:space="preserve">ИТЕЛНА </w:t>
      </w:r>
      <w:r w:rsidR="00B1310E" w:rsidRPr="008632D9">
        <w:rPr>
          <w:rFonts w:ascii="Times New Roman" w:hAnsi="Times New Roman"/>
          <w:b/>
          <w:caps/>
          <w:color w:val="000000" w:themeColor="text1"/>
          <w:sz w:val="24"/>
          <w:szCs w:val="24"/>
        </w:rPr>
        <w:t xml:space="preserve">Структура на </w:t>
      </w:r>
      <w:r w:rsidR="00F02404">
        <w:rPr>
          <w:rFonts w:ascii="Times New Roman" w:hAnsi="Times New Roman"/>
          <w:b/>
          <w:caps/>
          <w:color w:val="000000" w:themeColor="text1"/>
          <w:sz w:val="24"/>
          <w:szCs w:val="24"/>
        </w:rPr>
        <w:t>Статията</w:t>
      </w:r>
      <w:r w:rsidR="00DC7C23" w:rsidRPr="008632D9">
        <w:rPr>
          <w:rFonts w:ascii="Times New Roman" w:hAnsi="Times New Roman"/>
          <w:color w:val="000000" w:themeColor="text1"/>
          <w:sz w:val="24"/>
          <w:szCs w:val="24"/>
        </w:rPr>
        <w:t>:</w:t>
      </w:r>
    </w:p>
    <w:p w14:paraId="6B0CE50B" w14:textId="517EC70E" w:rsidR="00DC7C23" w:rsidRPr="008632D9" w:rsidRDefault="00DC7C23" w:rsidP="00C07B6B">
      <w:pPr>
        <w:pStyle w:val="ListParagraph"/>
        <w:numPr>
          <w:ilvl w:val="0"/>
          <w:numId w:val="43"/>
        </w:numPr>
        <w:spacing w:before="120" w:after="120" w:line="240" w:lineRule="auto"/>
        <w:ind w:left="714" w:hanging="357"/>
        <w:contextualSpacing w:val="0"/>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Увод</w:t>
      </w:r>
    </w:p>
    <w:p w14:paraId="68BBC942" w14:textId="111CBB66" w:rsidR="00DC7C23" w:rsidRPr="008632D9" w:rsidRDefault="00DC7C23" w:rsidP="00C07B6B">
      <w:pPr>
        <w:pStyle w:val="ListParagraph"/>
        <w:numPr>
          <w:ilvl w:val="0"/>
          <w:numId w:val="43"/>
        </w:numPr>
        <w:spacing w:before="120" w:after="120" w:line="240" w:lineRule="auto"/>
        <w:ind w:left="714" w:hanging="357"/>
        <w:contextualSpacing w:val="0"/>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Състояние на проблема</w:t>
      </w:r>
    </w:p>
    <w:p w14:paraId="49FAF76A" w14:textId="77777777" w:rsidR="00DC7C23" w:rsidRPr="008632D9" w:rsidRDefault="00DC7C23" w:rsidP="00C07B6B">
      <w:pPr>
        <w:pStyle w:val="HTMLPreformatted"/>
        <w:numPr>
          <w:ilvl w:val="0"/>
          <w:numId w:val="43"/>
        </w:numPr>
        <w:spacing w:before="120" w:after="120"/>
        <w:ind w:left="714" w:hanging="357"/>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 xml:space="preserve">Методология или методологични подходи </w:t>
      </w:r>
    </w:p>
    <w:p w14:paraId="519BA3D3" w14:textId="4B609293" w:rsidR="00DC7C23" w:rsidRPr="008632D9" w:rsidRDefault="00DC7C23" w:rsidP="00C07B6B">
      <w:pPr>
        <w:pStyle w:val="HTMLPreformatted"/>
        <w:numPr>
          <w:ilvl w:val="0"/>
          <w:numId w:val="43"/>
        </w:numPr>
        <w:spacing w:before="120" w:after="120"/>
        <w:ind w:left="714" w:hanging="357"/>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lastRenderedPageBreak/>
        <w:t>Резултати от изследването</w:t>
      </w:r>
    </w:p>
    <w:p w14:paraId="52E3DD74" w14:textId="59D44E5C" w:rsidR="00DC7C23" w:rsidRPr="008632D9" w:rsidRDefault="00DC7C23" w:rsidP="00C07B6B">
      <w:pPr>
        <w:pStyle w:val="HTMLPreformatted"/>
        <w:numPr>
          <w:ilvl w:val="0"/>
          <w:numId w:val="43"/>
        </w:numPr>
        <w:spacing w:before="120" w:after="120"/>
        <w:ind w:left="714" w:hanging="357"/>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Изводи</w:t>
      </w:r>
    </w:p>
    <w:p w14:paraId="40CF071F" w14:textId="6CBF2217" w:rsidR="00DC7C23" w:rsidRPr="008632D9" w:rsidRDefault="00DC7C23" w:rsidP="00C07B6B">
      <w:pPr>
        <w:pStyle w:val="HTMLPreformatted"/>
        <w:spacing w:before="120" w:after="120"/>
        <w:ind w:left="714" w:hanging="357"/>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Използвана литература</w:t>
      </w:r>
    </w:p>
    <w:p w14:paraId="3952A983" w14:textId="343F9EFF" w:rsidR="001F4760" w:rsidRPr="008632D9" w:rsidRDefault="00691162" w:rsidP="00C07B6B">
      <w:pPr>
        <w:pStyle w:val="Heading1"/>
      </w:pPr>
      <w:r w:rsidRPr="008632D9">
        <w:t xml:space="preserve">1. </w:t>
      </w:r>
      <w:r w:rsidR="00165F6F" w:rsidRPr="008632D9">
        <w:t>Увод</w:t>
      </w:r>
      <w:r w:rsidRPr="00C07B6B">
        <w:t xml:space="preserve">  (Times New Roman, 12 pts, </w:t>
      </w:r>
      <w:r w:rsidR="00E145F2" w:rsidRPr="00C07B6B">
        <w:rPr>
          <w:lang w:val="en-US"/>
        </w:rPr>
        <w:t>B</w:t>
      </w:r>
      <w:r w:rsidRPr="00C07B6B">
        <w:t>old, Justified</w:t>
      </w:r>
      <w:r w:rsidR="001F4760" w:rsidRPr="00C07B6B">
        <w:t>)</w:t>
      </w:r>
      <w:r w:rsidRPr="00C07B6B">
        <w:t xml:space="preserve"> </w:t>
      </w:r>
      <w:r w:rsidR="001F4760" w:rsidRPr="00C07B6B">
        <w:t xml:space="preserve"> </w:t>
      </w:r>
    </w:p>
    <w:p w14:paraId="0F242B6E" w14:textId="76F9924E" w:rsidR="00F02404" w:rsidRPr="00C07B6B" w:rsidRDefault="00F02404" w:rsidP="00165F6F">
      <w:pPr>
        <w:spacing w:before="120" w:after="120" w:line="240" w:lineRule="auto"/>
        <w:jc w:val="both"/>
        <w:rPr>
          <w:rFonts w:ascii="Times New Roman" w:hAnsi="Times New Roman"/>
          <w:bCs/>
          <w:sz w:val="24"/>
          <w:szCs w:val="20"/>
        </w:rPr>
      </w:pPr>
      <w:r>
        <w:rPr>
          <w:rFonts w:ascii="Times New Roman" w:hAnsi="Times New Roman"/>
          <w:bCs/>
          <w:sz w:val="24"/>
          <w:szCs w:val="20"/>
        </w:rPr>
        <w:t xml:space="preserve">Основен текст </w:t>
      </w:r>
      <w:r w:rsidRPr="00C07B6B">
        <w:rPr>
          <w:rFonts w:ascii="Times New Roman" w:hAnsi="Times New Roman"/>
          <w:i/>
          <w:iCs/>
          <w:sz w:val="24"/>
          <w:szCs w:val="20"/>
        </w:rPr>
        <w:t xml:space="preserve">(Times New Roman, 12 pts, </w:t>
      </w:r>
      <w:r w:rsidRPr="00C07B6B">
        <w:rPr>
          <w:rFonts w:ascii="Times New Roman" w:hAnsi="Times New Roman"/>
          <w:i/>
          <w:iCs/>
          <w:sz w:val="24"/>
          <w:szCs w:val="20"/>
          <w:lang w:val="en-US"/>
        </w:rPr>
        <w:t>S</w:t>
      </w:r>
      <w:r w:rsidRPr="00C07B6B">
        <w:rPr>
          <w:rFonts w:ascii="Times New Roman" w:hAnsi="Times New Roman"/>
          <w:i/>
          <w:iCs/>
          <w:sz w:val="24"/>
          <w:szCs w:val="20"/>
        </w:rPr>
        <w:t>ingle-spaced, Justified)</w:t>
      </w:r>
    </w:p>
    <w:p w14:paraId="6881310D" w14:textId="5E844104" w:rsidR="00F02404" w:rsidRDefault="00165F6F">
      <w:pPr>
        <w:spacing w:before="120" w:after="120" w:line="240" w:lineRule="auto"/>
        <w:jc w:val="both"/>
        <w:rPr>
          <w:rFonts w:ascii="Times New Roman" w:hAnsi="Times New Roman"/>
          <w:bCs/>
          <w:sz w:val="24"/>
          <w:szCs w:val="20"/>
        </w:rPr>
      </w:pPr>
      <w:r w:rsidRPr="00C07B6B">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71556B1A" w14:textId="56D286F9" w:rsidR="00165F6F" w:rsidRPr="00C07B6B" w:rsidRDefault="00165F6F">
      <w:pPr>
        <w:spacing w:before="120" w:after="120" w:line="240" w:lineRule="auto"/>
        <w:jc w:val="both"/>
        <w:rPr>
          <w:rFonts w:ascii="Times New Roman" w:hAnsi="Times New Roman"/>
          <w:bCs/>
          <w:sz w:val="24"/>
          <w:szCs w:val="20"/>
        </w:rPr>
      </w:pPr>
    </w:p>
    <w:p w14:paraId="78D9BE73" w14:textId="5B31954C" w:rsidR="001F4760" w:rsidRPr="008632D9" w:rsidRDefault="00E145F2" w:rsidP="00C07B6B">
      <w:pPr>
        <w:pStyle w:val="Heading2"/>
        <w:rPr>
          <w:szCs w:val="24"/>
        </w:rPr>
      </w:pPr>
      <w:r>
        <w:t>Подзаглави</w:t>
      </w:r>
      <w:r>
        <w:rPr>
          <w:lang w:val="en-US"/>
        </w:rPr>
        <w:t>e</w:t>
      </w:r>
      <w:r w:rsidR="00691162" w:rsidRPr="008632D9">
        <w:t xml:space="preserve"> във всяка точка </w:t>
      </w:r>
      <w:r w:rsidR="00165F6F" w:rsidRPr="008632D9">
        <w:t>(Times New Roman</w:t>
      </w:r>
      <w:r>
        <w:t>,</w:t>
      </w:r>
      <w:r w:rsidR="00165F6F" w:rsidRPr="008632D9">
        <w:t xml:space="preserve"> 12 pts, </w:t>
      </w:r>
      <w:r>
        <w:rPr>
          <w:lang w:val="en-US"/>
        </w:rPr>
        <w:t>B</w:t>
      </w:r>
      <w:r w:rsidR="00165F6F" w:rsidRPr="008632D9">
        <w:t>old, Italic, Justified)</w:t>
      </w:r>
    </w:p>
    <w:p w14:paraId="20E9CF46" w14:textId="77777777" w:rsidR="00F02404" w:rsidRDefault="00F02404" w:rsidP="00F02404">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711FB575" w14:textId="77777777" w:rsidR="00F02404" w:rsidRPr="00F134AC" w:rsidRDefault="00F02404" w:rsidP="00F02404">
      <w:pPr>
        <w:spacing w:before="120" w:after="120" w:line="240" w:lineRule="auto"/>
        <w:jc w:val="both"/>
        <w:rPr>
          <w:rFonts w:ascii="Times New Roman" w:hAnsi="Times New Roman"/>
          <w:bCs/>
          <w:sz w:val="24"/>
          <w:szCs w:val="20"/>
        </w:rPr>
      </w:pPr>
    </w:p>
    <w:p w14:paraId="20BA4C54" w14:textId="77777777" w:rsidR="00C94C92" w:rsidRPr="008632D9" w:rsidRDefault="00C94C92" w:rsidP="00C07B6B">
      <w:pPr>
        <w:pStyle w:val="HTMLPreformatted"/>
        <w:spacing w:before="240" w:after="120"/>
        <w:jc w:val="both"/>
        <w:outlineLvl w:val="0"/>
        <w:rPr>
          <w:rFonts w:ascii="Times New Roman" w:hAnsi="Times New Roman"/>
          <w:b/>
          <w:sz w:val="24"/>
          <w:szCs w:val="24"/>
          <w:lang w:val="bg-BG"/>
        </w:rPr>
      </w:pPr>
      <w:r w:rsidRPr="008632D9">
        <w:rPr>
          <w:rFonts w:ascii="Times New Roman" w:hAnsi="Times New Roman"/>
          <w:b/>
          <w:sz w:val="24"/>
          <w:szCs w:val="24"/>
          <w:lang w:val="bg-BG"/>
        </w:rPr>
        <w:t>2. Състояние на проблема</w:t>
      </w:r>
    </w:p>
    <w:p w14:paraId="16CFC3E7" w14:textId="77777777" w:rsidR="00F02404" w:rsidRDefault="00F02404" w:rsidP="00F02404">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035864CD" w14:textId="77777777" w:rsidR="00F02404" w:rsidRPr="00F134AC" w:rsidRDefault="00F02404" w:rsidP="00F02404">
      <w:pPr>
        <w:spacing w:before="120" w:after="120" w:line="240" w:lineRule="auto"/>
        <w:jc w:val="both"/>
        <w:rPr>
          <w:rFonts w:ascii="Times New Roman" w:hAnsi="Times New Roman"/>
          <w:bCs/>
          <w:sz w:val="24"/>
          <w:szCs w:val="20"/>
        </w:rPr>
      </w:pPr>
    </w:p>
    <w:p w14:paraId="24609589" w14:textId="77777777" w:rsidR="00C94C92" w:rsidRPr="008632D9" w:rsidRDefault="00C94C92" w:rsidP="00C07B6B">
      <w:pPr>
        <w:pStyle w:val="HTMLPreformatted"/>
        <w:spacing w:before="240" w:after="120"/>
        <w:jc w:val="both"/>
        <w:outlineLvl w:val="0"/>
        <w:rPr>
          <w:rFonts w:ascii="Times New Roman" w:hAnsi="Times New Roman"/>
          <w:b/>
          <w:sz w:val="24"/>
          <w:szCs w:val="24"/>
          <w:lang w:val="bg-BG"/>
        </w:rPr>
      </w:pPr>
      <w:r w:rsidRPr="008632D9">
        <w:rPr>
          <w:rFonts w:ascii="Times New Roman" w:hAnsi="Times New Roman"/>
          <w:b/>
          <w:sz w:val="24"/>
          <w:szCs w:val="24"/>
          <w:lang w:val="bg-BG"/>
        </w:rPr>
        <w:t>3. Методология или методологични подходи</w:t>
      </w:r>
    </w:p>
    <w:p w14:paraId="578BB1FE" w14:textId="77777777" w:rsidR="00AD6B95" w:rsidRDefault="00AD6B95" w:rsidP="00AD6B95">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55825088" w14:textId="35AF9552" w:rsidR="00F02404" w:rsidRPr="00F134AC" w:rsidRDefault="00F02404" w:rsidP="00F02404">
      <w:pPr>
        <w:spacing w:before="120" w:after="120" w:line="240" w:lineRule="auto"/>
        <w:jc w:val="both"/>
        <w:rPr>
          <w:rFonts w:ascii="Times New Roman" w:hAnsi="Times New Roman"/>
          <w:bCs/>
          <w:sz w:val="24"/>
          <w:szCs w:val="20"/>
        </w:rPr>
      </w:pPr>
    </w:p>
    <w:p w14:paraId="6E89E581" w14:textId="77777777" w:rsidR="00C94C92" w:rsidRPr="008632D9" w:rsidRDefault="00C94C92" w:rsidP="00C07B6B">
      <w:pPr>
        <w:pStyle w:val="HTMLPreformatted"/>
        <w:keepNext/>
        <w:spacing w:before="240" w:after="120"/>
        <w:jc w:val="both"/>
        <w:outlineLvl w:val="0"/>
        <w:rPr>
          <w:rFonts w:ascii="Times New Roman" w:hAnsi="Times New Roman"/>
          <w:b/>
          <w:sz w:val="24"/>
          <w:szCs w:val="24"/>
          <w:lang w:val="bg-BG"/>
        </w:rPr>
      </w:pPr>
      <w:r w:rsidRPr="008632D9">
        <w:rPr>
          <w:rFonts w:ascii="Times New Roman" w:hAnsi="Times New Roman"/>
          <w:b/>
          <w:sz w:val="24"/>
          <w:szCs w:val="24"/>
          <w:lang w:val="bg-BG"/>
        </w:rPr>
        <w:t>4. Резултати от изследването</w:t>
      </w:r>
    </w:p>
    <w:p w14:paraId="66B2095D" w14:textId="77777777" w:rsidR="00F02404" w:rsidRDefault="00F02404" w:rsidP="00F02404">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32DFF9E3" w14:textId="77777777" w:rsidR="00F02404" w:rsidRPr="00F134AC" w:rsidRDefault="00F02404" w:rsidP="00F02404">
      <w:pPr>
        <w:spacing w:before="120" w:after="120" w:line="240" w:lineRule="auto"/>
        <w:jc w:val="both"/>
        <w:rPr>
          <w:rFonts w:ascii="Times New Roman" w:hAnsi="Times New Roman"/>
          <w:bCs/>
          <w:sz w:val="24"/>
          <w:szCs w:val="20"/>
        </w:rPr>
      </w:pPr>
    </w:p>
    <w:p w14:paraId="32B42F1A" w14:textId="77777777" w:rsidR="00C94C92" w:rsidRPr="008632D9" w:rsidRDefault="00C94C92" w:rsidP="00C07B6B">
      <w:pPr>
        <w:pStyle w:val="HTMLPreformatted"/>
        <w:keepNext/>
        <w:spacing w:before="240" w:after="120"/>
        <w:jc w:val="both"/>
        <w:outlineLvl w:val="0"/>
        <w:rPr>
          <w:rFonts w:ascii="Times New Roman" w:hAnsi="Times New Roman"/>
          <w:b/>
          <w:sz w:val="24"/>
          <w:szCs w:val="24"/>
          <w:lang w:val="bg-BG"/>
        </w:rPr>
      </w:pPr>
      <w:r w:rsidRPr="008632D9">
        <w:rPr>
          <w:rFonts w:ascii="Times New Roman" w:hAnsi="Times New Roman"/>
          <w:b/>
          <w:sz w:val="24"/>
          <w:szCs w:val="24"/>
          <w:lang w:val="bg-BG"/>
        </w:rPr>
        <w:t>5. Изводи</w:t>
      </w:r>
    </w:p>
    <w:p w14:paraId="28167EEB" w14:textId="77777777" w:rsidR="00F02404" w:rsidRDefault="00F02404" w:rsidP="00F02404">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020FCAB4" w14:textId="77777777" w:rsidR="00F02404" w:rsidRPr="00F134AC" w:rsidRDefault="00F02404" w:rsidP="00F02404">
      <w:pPr>
        <w:spacing w:before="120" w:after="120" w:line="240" w:lineRule="auto"/>
        <w:jc w:val="both"/>
        <w:rPr>
          <w:rFonts w:ascii="Times New Roman" w:hAnsi="Times New Roman"/>
          <w:bCs/>
          <w:sz w:val="24"/>
          <w:szCs w:val="20"/>
        </w:rPr>
      </w:pPr>
    </w:p>
    <w:p w14:paraId="383883EB" w14:textId="762CD3AB" w:rsidR="00DC7C23" w:rsidRPr="008632D9" w:rsidRDefault="00DC7C23" w:rsidP="0075414F">
      <w:pPr>
        <w:keepNext/>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Цитиране в текста</w:t>
      </w:r>
    </w:p>
    <w:p w14:paraId="5B82E961" w14:textId="1EDE29C2" w:rsidR="001C3A79" w:rsidRPr="008632D9" w:rsidRDefault="00F02404">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Цитирането и препращането се поставят в скоби в текста</w:t>
      </w:r>
      <w:r w:rsidR="001C3A79" w:rsidRPr="008632D9">
        <w:rPr>
          <w:rFonts w:ascii="Times New Roman" w:hAnsi="Times New Roman"/>
          <w:color w:val="000000" w:themeColor="text1"/>
          <w:sz w:val="24"/>
          <w:szCs w:val="24"/>
        </w:rPr>
        <w:t xml:space="preserve"> (</w:t>
      </w:r>
      <w:r w:rsidR="001C3A79" w:rsidRPr="008632D9">
        <w:rPr>
          <w:rFonts w:ascii="Times New Roman" w:hAnsi="Times New Roman"/>
          <w:b/>
          <w:color w:val="000000" w:themeColor="text1"/>
          <w:sz w:val="24"/>
          <w:szCs w:val="24"/>
        </w:rPr>
        <w:t>а не слагане под линия</w:t>
      </w:r>
      <w:r w:rsidR="001C3A79" w:rsidRPr="008632D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691162" w:rsidRPr="008632D9">
        <w:rPr>
          <w:rFonts w:ascii="Times New Roman" w:hAnsi="Times New Roman"/>
          <w:color w:val="000000" w:themeColor="text1"/>
          <w:sz w:val="24"/>
          <w:szCs w:val="24"/>
        </w:rPr>
        <w:t xml:space="preserve">– </w:t>
      </w:r>
      <w:r w:rsidR="00691162" w:rsidRPr="008632D9">
        <w:rPr>
          <w:rFonts w:ascii="Times New Roman" w:hAnsi="Times New Roman"/>
          <w:b/>
          <w:color w:val="000000" w:themeColor="text1"/>
          <w:sz w:val="24"/>
          <w:szCs w:val="24"/>
        </w:rPr>
        <w:t>само на латиница</w:t>
      </w:r>
      <w:r w:rsidR="00DC7C23" w:rsidRPr="008632D9">
        <w:rPr>
          <w:rFonts w:ascii="Times New Roman" w:hAnsi="Times New Roman"/>
          <w:color w:val="000000" w:themeColor="text1"/>
          <w:sz w:val="24"/>
          <w:szCs w:val="24"/>
        </w:rPr>
        <w:t xml:space="preserve">: </w:t>
      </w:r>
    </w:p>
    <w:p w14:paraId="2770615A" w14:textId="77777777" w:rsidR="001C3A79" w:rsidRPr="008632D9" w:rsidRDefault="00691162"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за източник с един автор</w:t>
      </w:r>
      <w:r w:rsidR="001C3A79" w:rsidRPr="008632D9">
        <w:rPr>
          <w:rFonts w:ascii="Times New Roman" w:hAnsi="Times New Roman"/>
          <w:color w:val="000000" w:themeColor="text1"/>
          <w:sz w:val="24"/>
          <w:szCs w:val="24"/>
        </w:rPr>
        <w:t xml:space="preserve"> -</w:t>
      </w:r>
      <w:r w:rsidRPr="008632D9">
        <w:rPr>
          <w:rFonts w:ascii="Times New Roman" w:hAnsi="Times New Roman"/>
          <w:color w:val="000000" w:themeColor="text1"/>
          <w:sz w:val="24"/>
          <w:szCs w:val="24"/>
        </w:rPr>
        <w:t xml:space="preserve"> </w:t>
      </w:r>
      <w:r w:rsidR="00DC7C23" w:rsidRPr="008632D9">
        <w:rPr>
          <w:rFonts w:ascii="Times New Roman" w:hAnsi="Times New Roman"/>
          <w:color w:val="000000" w:themeColor="text1"/>
          <w:sz w:val="24"/>
          <w:szCs w:val="24"/>
        </w:rPr>
        <w:t>(Diener, 2000),</w:t>
      </w:r>
      <w:r w:rsidR="001C3A79" w:rsidRPr="008632D9">
        <w:rPr>
          <w:rFonts w:ascii="Times New Roman" w:hAnsi="Times New Roman"/>
          <w:color w:val="000000" w:themeColor="text1"/>
          <w:sz w:val="24"/>
          <w:szCs w:val="24"/>
        </w:rPr>
        <w:t xml:space="preserve"> </w:t>
      </w:r>
    </w:p>
    <w:p w14:paraId="0A0445E1" w14:textId="77777777" w:rsidR="001C3A79" w:rsidRPr="008632D9" w:rsidRDefault="001C3A79"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lastRenderedPageBreak/>
        <w:t>за източник с двама автори - (Ivanov, Petrov, 2023),</w:t>
      </w:r>
      <w:r w:rsidR="00DC7C23" w:rsidRPr="008632D9">
        <w:rPr>
          <w:rFonts w:ascii="Times New Roman" w:hAnsi="Times New Roman"/>
          <w:color w:val="000000" w:themeColor="text1"/>
          <w:sz w:val="24"/>
          <w:szCs w:val="24"/>
        </w:rPr>
        <w:t xml:space="preserve"> </w:t>
      </w:r>
    </w:p>
    <w:p w14:paraId="09EE1371" w14:textId="27852012" w:rsidR="001C3A79" w:rsidRPr="008632D9" w:rsidRDefault="00DC7C23"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за източник с повече от </w:t>
      </w:r>
      <w:r w:rsidR="001C3A79" w:rsidRPr="008632D9">
        <w:rPr>
          <w:rFonts w:ascii="Times New Roman" w:hAnsi="Times New Roman"/>
          <w:color w:val="000000" w:themeColor="text1"/>
          <w:sz w:val="24"/>
          <w:szCs w:val="24"/>
        </w:rPr>
        <w:t>двама автори -</w:t>
      </w:r>
      <w:r w:rsidRPr="008632D9">
        <w:rPr>
          <w:rFonts w:ascii="Times New Roman" w:hAnsi="Times New Roman"/>
          <w:color w:val="000000" w:themeColor="text1"/>
          <w:sz w:val="24"/>
          <w:szCs w:val="24"/>
        </w:rPr>
        <w:t xml:space="preserve"> (Haerani et al., 2019). </w:t>
      </w:r>
    </w:p>
    <w:p w14:paraId="6B29AEE0" w14:textId="536EE44D" w:rsidR="00DC7C23" w:rsidRDefault="00DC7C23" w:rsidP="001C3A79">
      <w:pPr>
        <w:spacing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Ако </w:t>
      </w:r>
      <w:r w:rsidR="001E73C6" w:rsidRPr="008632D9">
        <w:rPr>
          <w:rFonts w:ascii="Times New Roman" w:hAnsi="Times New Roman"/>
          <w:color w:val="000000" w:themeColor="text1"/>
          <w:sz w:val="24"/>
          <w:szCs w:val="24"/>
        </w:rPr>
        <w:t>цитирате повече от няколко</w:t>
      </w:r>
      <w:r w:rsidR="001C3A79" w:rsidRPr="008632D9">
        <w:rPr>
          <w:rFonts w:ascii="Times New Roman" w:hAnsi="Times New Roman"/>
          <w:color w:val="000000" w:themeColor="text1"/>
          <w:sz w:val="24"/>
          <w:szCs w:val="24"/>
        </w:rPr>
        <w:t xml:space="preserve"> източника</w:t>
      </w:r>
      <w:r w:rsidRPr="008632D9">
        <w:rPr>
          <w:rFonts w:ascii="Times New Roman" w:hAnsi="Times New Roman"/>
          <w:color w:val="000000" w:themeColor="text1"/>
          <w:sz w:val="24"/>
          <w:szCs w:val="24"/>
        </w:rPr>
        <w:t>, подредете ги по азбучен ред, а не по годината на публикуване, както следва</w:t>
      </w:r>
      <w:r w:rsidR="001C3A79"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(Caprara</w:t>
      </w:r>
      <w:r w:rsidR="007B1233" w:rsidRPr="008632D9">
        <w:rPr>
          <w:rFonts w:ascii="Times New Roman" w:hAnsi="Times New Roman"/>
          <w:color w:val="000000" w:themeColor="text1"/>
          <w:sz w:val="24"/>
          <w:szCs w:val="24"/>
        </w:rPr>
        <w:t>,</w:t>
      </w:r>
      <w:r w:rsidR="001C3A79" w:rsidRPr="008632D9">
        <w:rPr>
          <w:rFonts w:ascii="Times New Roman" w:hAnsi="Times New Roman"/>
          <w:color w:val="000000" w:themeColor="text1"/>
          <w:sz w:val="24"/>
          <w:szCs w:val="24"/>
        </w:rPr>
        <w:t xml:space="preserve"> Zimbardo, 2004; Diener, 2000; </w:t>
      </w:r>
      <w:r w:rsidR="000F5A45" w:rsidRPr="008632D9">
        <w:rPr>
          <w:rFonts w:ascii="Times New Roman" w:hAnsi="Times New Roman"/>
          <w:color w:val="000000" w:themeColor="text1"/>
          <w:sz w:val="24"/>
          <w:szCs w:val="24"/>
        </w:rPr>
        <w:t>Lusardi</w:t>
      </w:r>
      <w:r w:rsidRPr="008632D9">
        <w:rPr>
          <w:rFonts w:ascii="Times New Roman" w:hAnsi="Times New Roman"/>
          <w:color w:val="000000" w:themeColor="text1"/>
          <w:sz w:val="24"/>
          <w:szCs w:val="24"/>
        </w:rPr>
        <w:t xml:space="preserve"> </w:t>
      </w:r>
      <w:r w:rsidR="001C3A79" w:rsidRPr="008632D9">
        <w:rPr>
          <w:rFonts w:ascii="Times New Roman" w:hAnsi="Times New Roman"/>
          <w:color w:val="000000" w:themeColor="text1"/>
          <w:sz w:val="24"/>
          <w:szCs w:val="24"/>
        </w:rPr>
        <w:t>et al.</w:t>
      </w:r>
      <w:r w:rsidRPr="008632D9">
        <w:rPr>
          <w:rFonts w:ascii="Times New Roman" w:hAnsi="Times New Roman"/>
          <w:color w:val="000000" w:themeColor="text1"/>
          <w:sz w:val="24"/>
          <w:szCs w:val="24"/>
        </w:rPr>
        <w:t>, 2010; Sabri</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Mac</w:t>
      </w:r>
      <w:r w:rsidR="00211942">
        <w:rPr>
          <w:rFonts w:ascii="Times New Roman" w:hAnsi="Times New Roman"/>
          <w:color w:val="000000" w:themeColor="text1"/>
          <w:sz w:val="24"/>
          <w:szCs w:val="24"/>
          <w:lang w:val="en-US"/>
        </w:rPr>
        <w:t>d</w:t>
      </w:r>
      <w:r w:rsidRPr="008632D9">
        <w:rPr>
          <w:rFonts w:ascii="Times New Roman" w:hAnsi="Times New Roman"/>
          <w:color w:val="000000" w:themeColor="text1"/>
          <w:sz w:val="24"/>
          <w:szCs w:val="24"/>
        </w:rPr>
        <w:t>onald, 2010).</w:t>
      </w:r>
    </w:p>
    <w:p w14:paraId="60393BEE" w14:textId="46A4C610" w:rsidR="001E2FC2" w:rsidRPr="001E2FC2" w:rsidRDefault="001E2FC2" w:rsidP="001E2FC2">
      <w:p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Ако цитирате конкретни страници от текст, те се добавят в цитирането по следния начин: </w:t>
      </w:r>
      <w:r w:rsidRPr="008632D9">
        <w:rPr>
          <w:rFonts w:ascii="Times New Roman" w:hAnsi="Times New Roman"/>
          <w:color w:val="000000" w:themeColor="text1"/>
          <w:sz w:val="24"/>
          <w:szCs w:val="24"/>
        </w:rPr>
        <w:t>(Diener, 2000</w:t>
      </w:r>
      <w:r w:rsidRPr="00F02404">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p</w:t>
      </w:r>
      <w:r w:rsidRPr="00F02404">
        <w:rPr>
          <w:rFonts w:ascii="Times New Roman" w:hAnsi="Times New Roman"/>
          <w:color w:val="000000" w:themeColor="text1"/>
          <w:sz w:val="24"/>
          <w:szCs w:val="24"/>
        </w:rPr>
        <w:t>. 22</w:t>
      </w:r>
      <w:r>
        <w:rPr>
          <w:rFonts w:ascii="Times New Roman" w:hAnsi="Times New Roman"/>
          <w:color w:val="000000" w:themeColor="text1"/>
          <w:sz w:val="24"/>
          <w:szCs w:val="24"/>
        </w:rPr>
        <w:t xml:space="preserve">; </w:t>
      </w:r>
      <w:r w:rsidRPr="008632D9">
        <w:rPr>
          <w:rFonts w:ascii="Times New Roman" w:hAnsi="Times New Roman"/>
          <w:color w:val="000000" w:themeColor="text1"/>
          <w:sz w:val="24"/>
          <w:szCs w:val="24"/>
        </w:rPr>
        <w:t>Ivanov, Petrov, 2023</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pp</w:t>
      </w:r>
      <w:r w:rsidRPr="00F02404">
        <w:rPr>
          <w:rFonts w:ascii="Times New Roman" w:hAnsi="Times New Roman"/>
          <w:color w:val="000000" w:themeColor="text1"/>
          <w:sz w:val="24"/>
          <w:szCs w:val="24"/>
        </w:rPr>
        <w:t>. 22-30</w:t>
      </w:r>
      <w:r>
        <w:rPr>
          <w:rFonts w:ascii="Times New Roman" w:hAnsi="Times New Roman"/>
          <w:color w:val="000000" w:themeColor="text1"/>
          <w:sz w:val="24"/>
          <w:szCs w:val="24"/>
        </w:rPr>
        <w:t>).</w:t>
      </w:r>
    </w:p>
    <w:p w14:paraId="6C809C28" w14:textId="77777777" w:rsidR="00C94C92" w:rsidRPr="008632D9" w:rsidRDefault="00C94C92" w:rsidP="00DC7C23">
      <w:pPr>
        <w:spacing w:before="120" w:after="120" w:line="240" w:lineRule="auto"/>
        <w:jc w:val="both"/>
        <w:rPr>
          <w:rFonts w:ascii="Times New Roman" w:hAnsi="Times New Roman"/>
          <w:b/>
          <w:color w:val="000000" w:themeColor="text1"/>
          <w:sz w:val="24"/>
          <w:szCs w:val="24"/>
        </w:rPr>
      </w:pPr>
    </w:p>
    <w:p w14:paraId="3926C5C8" w14:textId="0794A4BD" w:rsidR="00DC7C23" w:rsidRPr="008632D9" w:rsidRDefault="00DC7C2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Таблици и фигури</w:t>
      </w:r>
    </w:p>
    <w:p w14:paraId="1F7E4D9E" w14:textId="08E9AF4B" w:rsidR="00DC7C23" w:rsidRPr="008632D9" w:rsidRDefault="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Заглавието на таблицата</w:t>
      </w:r>
      <w:r w:rsidR="00F02404">
        <w:rPr>
          <w:rFonts w:ascii="Times New Roman" w:hAnsi="Times New Roman"/>
          <w:color w:val="000000" w:themeColor="text1"/>
          <w:sz w:val="24"/>
          <w:szCs w:val="24"/>
        </w:rPr>
        <w:t>/</w:t>
      </w:r>
      <w:r w:rsidR="007B1233" w:rsidRPr="008632D9">
        <w:rPr>
          <w:rFonts w:ascii="Times New Roman" w:hAnsi="Times New Roman"/>
          <w:color w:val="000000" w:themeColor="text1"/>
          <w:sz w:val="24"/>
          <w:szCs w:val="24"/>
        </w:rPr>
        <w:t xml:space="preserve">фигурата </w:t>
      </w:r>
      <w:r w:rsidRPr="008632D9">
        <w:rPr>
          <w:rFonts w:ascii="Times New Roman" w:hAnsi="Times New Roman"/>
          <w:color w:val="000000" w:themeColor="text1"/>
          <w:sz w:val="24"/>
          <w:szCs w:val="24"/>
        </w:rPr>
        <w:t>т</w:t>
      </w:r>
      <w:r w:rsidR="007B1233" w:rsidRPr="008632D9">
        <w:rPr>
          <w:rFonts w:ascii="Times New Roman" w:hAnsi="Times New Roman"/>
          <w:color w:val="000000" w:themeColor="text1"/>
          <w:sz w:val="24"/>
          <w:szCs w:val="24"/>
        </w:rPr>
        <w:t xml:space="preserve">рябва да е </w:t>
      </w:r>
      <w:r w:rsidR="007B1233" w:rsidRPr="008632D9">
        <w:rPr>
          <w:rFonts w:ascii="Times New Roman" w:hAnsi="Times New Roman"/>
          <w:b/>
          <w:color w:val="000000" w:themeColor="text1"/>
          <w:sz w:val="24"/>
          <w:szCs w:val="24"/>
        </w:rPr>
        <w:t>над</w:t>
      </w:r>
      <w:r w:rsidR="007B1233" w:rsidRPr="008632D9">
        <w:rPr>
          <w:rFonts w:ascii="Times New Roman" w:hAnsi="Times New Roman"/>
          <w:color w:val="000000" w:themeColor="text1"/>
          <w:sz w:val="24"/>
          <w:szCs w:val="24"/>
        </w:rPr>
        <w:t xml:space="preserve"> нея (</w:t>
      </w:r>
      <w:r w:rsidR="000F5A45" w:rsidRPr="008632D9">
        <w:rPr>
          <w:rFonts w:ascii="Times New Roman" w:hAnsi="Times New Roman"/>
          <w:color w:val="000000" w:themeColor="text1"/>
          <w:sz w:val="24"/>
          <w:szCs w:val="24"/>
        </w:rPr>
        <w:t xml:space="preserve">Italic, </w:t>
      </w:r>
      <w:r w:rsidR="00C94C92" w:rsidRPr="008632D9">
        <w:rPr>
          <w:rFonts w:ascii="Times New Roman" w:hAnsi="Times New Roman"/>
          <w:color w:val="000000" w:themeColor="text1"/>
          <w:sz w:val="24"/>
          <w:szCs w:val="24"/>
        </w:rPr>
        <w:t xml:space="preserve">12 pts, </w:t>
      </w:r>
      <w:r w:rsidR="000F5A45" w:rsidRPr="008632D9">
        <w:rPr>
          <w:rFonts w:ascii="Times New Roman" w:hAnsi="Times New Roman"/>
          <w:color w:val="000000" w:themeColor="text1"/>
          <w:sz w:val="24"/>
          <w:szCs w:val="24"/>
        </w:rPr>
        <w:t>Centered</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Източникът трябва да е разположен непосредствено </w:t>
      </w:r>
      <w:r w:rsidR="000F5A45" w:rsidRPr="00E145F2">
        <w:rPr>
          <w:rFonts w:ascii="Times New Roman" w:hAnsi="Times New Roman"/>
          <w:b/>
          <w:color w:val="000000" w:themeColor="text1"/>
          <w:sz w:val="24"/>
          <w:szCs w:val="24"/>
        </w:rPr>
        <w:t>под</w:t>
      </w:r>
      <w:r w:rsidR="000F5A45" w:rsidRPr="008632D9">
        <w:rPr>
          <w:rFonts w:ascii="Times New Roman" w:hAnsi="Times New Roman"/>
          <w:color w:val="000000" w:themeColor="text1"/>
          <w:sz w:val="24"/>
          <w:szCs w:val="24"/>
        </w:rPr>
        <w:t xml:space="preserve"> </w:t>
      </w:r>
      <w:r w:rsidRPr="008632D9">
        <w:rPr>
          <w:rFonts w:ascii="Times New Roman" w:hAnsi="Times New Roman"/>
          <w:color w:val="000000" w:themeColor="text1"/>
          <w:sz w:val="24"/>
          <w:szCs w:val="24"/>
        </w:rPr>
        <w:t>таблицата/фигурата</w:t>
      </w:r>
      <w:r w:rsidR="007B1233" w:rsidRPr="008632D9">
        <w:rPr>
          <w:rFonts w:ascii="Times New Roman" w:hAnsi="Times New Roman"/>
          <w:color w:val="000000" w:themeColor="text1"/>
          <w:sz w:val="24"/>
          <w:szCs w:val="24"/>
        </w:rPr>
        <w:t xml:space="preserve"> (Italic, </w:t>
      </w:r>
      <w:r w:rsidR="000F5A45" w:rsidRPr="008632D9">
        <w:rPr>
          <w:rFonts w:ascii="Times New Roman" w:hAnsi="Times New Roman"/>
          <w:color w:val="000000" w:themeColor="text1"/>
          <w:sz w:val="24"/>
          <w:szCs w:val="24"/>
        </w:rPr>
        <w:t>10 pts,  Centered</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w:t>
      </w:r>
    </w:p>
    <w:p w14:paraId="4B747692" w14:textId="3973718D"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Таблиците и фигурите трябва да бъдат номерирани последователно (с арабски цифри</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да са центрирани. </w:t>
      </w:r>
    </w:p>
    <w:p w14:paraId="6401E9DF" w14:textId="77777777"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Всички таблици и фигури трябва да бъдат упоменати в текста, към който се отнасят (по възможност преди съответната таблица и фигура).</w:t>
      </w:r>
    </w:p>
    <w:p w14:paraId="3875FAA3" w14:textId="77777777" w:rsidR="00DC7C23" w:rsidRPr="008632D9" w:rsidRDefault="00DC7C23" w:rsidP="00DC7C23">
      <w:pPr>
        <w:spacing w:before="120" w:after="120" w:line="240" w:lineRule="auto"/>
        <w:jc w:val="both"/>
        <w:rPr>
          <w:rFonts w:ascii="Times New Roman" w:hAnsi="Times New Roman"/>
          <w:b/>
          <w:i/>
          <w:color w:val="000000" w:themeColor="text1"/>
          <w:sz w:val="24"/>
          <w:szCs w:val="24"/>
        </w:rPr>
      </w:pPr>
      <w:r w:rsidRPr="008632D9">
        <w:rPr>
          <w:rFonts w:ascii="Times New Roman" w:hAnsi="Times New Roman"/>
          <w:b/>
          <w:i/>
          <w:color w:val="000000" w:themeColor="text1"/>
          <w:sz w:val="24"/>
          <w:szCs w:val="24"/>
        </w:rPr>
        <w:t>Примери</w:t>
      </w:r>
    </w:p>
    <w:p w14:paraId="211D04E6" w14:textId="2F49B7F5" w:rsidR="00DC7C23" w:rsidRPr="008632D9" w:rsidRDefault="00DC7C23" w:rsidP="00B1310E">
      <w:pPr>
        <w:pStyle w:val="Caption"/>
        <w:keepNext/>
        <w:spacing w:before="120" w:after="120"/>
        <w:jc w:val="center"/>
        <w:rPr>
          <w:rFonts w:ascii="Times New Roman" w:hAnsi="Times New Roman"/>
          <w:i/>
          <w:color w:val="000000" w:themeColor="text1"/>
          <w:sz w:val="24"/>
          <w:szCs w:val="24"/>
        </w:rPr>
      </w:pPr>
      <w:r w:rsidRPr="008632D9">
        <w:rPr>
          <w:rFonts w:ascii="Times New Roman" w:hAnsi="Times New Roman"/>
          <w:i/>
          <w:color w:val="000000" w:themeColor="text1"/>
          <w:sz w:val="24"/>
          <w:szCs w:val="24"/>
        </w:rPr>
        <w:t>Таблица</w:t>
      </w:r>
      <w:r w:rsidR="007B1233" w:rsidRPr="008632D9">
        <w:rPr>
          <w:rFonts w:ascii="Times New Roman" w:hAnsi="Times New Roman"/>
          <w:i/>
          <w:color w:val="000000" w:themeColor="text1"/>
          <w:sz w:val="24"/>
          <w:szCs w:val="24"/>
        </w:rPr>
        <w:t xml:space="preserve"> 1</w:t>
      </w:r>
      <w:r w:rsidRPr="008632D9">
        <w:rPr>
          <w:rFonts w:ascii="Times New Roman" w:hAnsi="Times New Roman"/>
          <w:i/>
          <w:color w:val="000000" w:themeColor="text1"/>
          <w:sz w:val="24"/>
          <w:szCs w:val="24"/>
        </w:rPr>
        <w:t>. Заглавие</w:t>
      </w:r>
    </w:p>
    <w:tbl>
      <w:tblPr>
        <w:tblW w:w="0" w:type="auto"/>
        <w:tblLook w:val="0000" w:firstRow="0" w:lastRow="0" w:firstColumn="0" w:lastColumn="0" w:noHBand="0" w:noVBand="0"/>
      </w:tblPr>
      <w:tblGrid>
        <w:gridCol w:w="2054"/>
        <w:gridCol w:w="2430"/>
        <w:gridCol w:w="2430"/>
        <w:gridCol w:w="2430"/>
      </w:tblGrid>
      <w:tr w:rsidR="00B1310E" w:rsidRPr="008632D9" w14:paraId="65C22122" w14:textId="77777777" w:rsidTr="007B1233">
        <w:tc>
          <w:tcPr>
            <w:tcW w:w="0" w:type="auto"/>
            <w:tcBorders>
              <w:top w:val="single" w:sz="4" w:space="0" w:color="000000"/>
              <w:left w:val="single" w:sz="4" w:space="0" w:color="000000"/>
              <w:bottom w:val="single" w:sz="4" w:space="0" w:color="000000"/>
            </w:tcBorders>
            <w:vAlign w:val="center"/>
          </w:tcPr>
          <w:p w14:paraId="7151C28B" w14:textId="42F0E031" w:rsidR="00DC7C23" w:rsidRPr="008632D9" w:rsidRDefault="00DC7C2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1 заглавие (</w:t>
            </w:r>
            <w:r w:rsidR="007B1233" w:rsidRPr="008632D9">
              <w:rPr>
                <w:rFonts w:ascii="Times New Roman" w:hAnsi="Times New Roman"/>
                <w:color w:val="000000" w:themeColor="text1"/>
                <w:sz w:val="20"/>
                <w:szCs w:val="24"/>
              </w:rPr>
              <w:t>Times New Roman</w:t>
            </w:r>
            <w:r w:rsidRPr="008632D9">
              <w:rPr>
                <w:rFonts w:ascii="Times New Roman" w:hAnsi="Times New Roman"/>
                <w:color w:val="000000" w:themeColor="text1"/>
                <w:sz w:val="20"/>
                <w:szCs w:val="24"/>
              </w:rPr>
              <w:t xml:space="preserve">, 10 pts, </w:t>
            </w:r>
            <w:r w:rsidR="007B1233" w:rsidRPr="008632D9">
              <w:rPr>
                <w:rFonts w:ascii="Times New Roman" w:hAnsi="Times New Roman"/>
                <w:color w:val="000000" w:themeColor="text1"/>
                <w:sz w:val="20"/>
                <w:szCs w:val="24"/>
              </w:rPr>
              <w:t>left</w:t>
            </w:r>
            <w:r w:rsidRPr="008632D9">
              <w:rPr>
                <w:rFonts w:ascii="Times New Roman" w:hAnsi="Times New Roman"/>
                <w:color w:val="000000" w:themeColor="text1"/>
                <w:sz w:val="20"/>
                <w:szCs w:val="24"/>
              </w:rPr>
              <w:t>)</w:t>
            </w:r>
          </w:p>
        </w:tc>
        <w:tc>
          <w:tcPr>
            <w:tcW w:w="0" w:type="auto"/>
            <w:tcBorders>
              <w:top w:val="single" w:sz="4" w:space="0" w:color="000000"/>
              <w:left w:val="single" w:sz="4" w:space="0" w:color="000000"/>
              <w:bottom w:val="single" w:sz="4" w:space="0" w:color="000000"/>
            </w:tcBorders>
            <w:vAlign w:val="center"/>
          </w:tcPr>
          <w:p w14:paraId="68A14A47" w14:textId="0CF47952"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2 заглавие (</w:t>
            </w:r>
            <w:r w:rsidR="007B1233" w:rsidRPr="008632D9">
              <w:rPr>
                <w:rFonts w:ascii="Times New Roman" w:hAnsi="Times New Roman"/>
                <w:color w:val="000000" w:themeColor="text1"/>
                <w:sz w:val="20"/>
                <w:szCs w:val="24"/>
              </w:rPr>
              <w:t>Times New Roman, 10 pts, centred</w:t>
            </w:r>
            <w:r w:rsidRPr="008632D9">
              <w:rPr>
                <w:rFonts w:ascii="Times New Roman" w:hAnsi="Times New Roman"/>
                <w:color w:val="000000" w:themeColor="text1"/>
                <w:sz w:val="20"/>
                <w:szCs w:val="24"/>
              </w:rPr>
              <w:t>)</w:t>
            </w:r>
          </w:p>
        </w:tc>
        <w:tc>
          <w:tcPr>
            <w:tcW w:w="0" w:type="auto"/>
            <w:tcBorders>
              <w:top w:val="single" w:sz="4" w:space="0" w:color="000000"/>
              <w:left w:val="single" w:sz="4" w:space="0" w:color="000000"/>
              <w:bottom w:val="single" w:sz="4" w:space="0" w:color="000000"/>
            </w:tcBorders>
            <w:vAlign w:val="center"/>
          </w:tcPr>
          <w:p w14:paraId="0EAB6255" w14:textId="3F5A8D85"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3 заглавие (</w:t>
            </w:r>
            <w:r w:rsidR="007B1233" w:rsidRPr="008632D9">
              <w:rPr>
                <w:rFonts w:ascii="Times New Roman" w:hAnsi="Times New Roman"/>
                <w:color w:val="000000" w:themeColor="text1"/>
                <w:sz w:val="20"/>
                <w:szCs w:val="24"/>
              </w:rPr>
              <w:t>Times New Roman</w:t>
            </w:r>
            <w:r w:rsidRPr="008632D9">
              <w:rPr>
                <w:rFonts w:ascii="Times New Roman" w:hAnsi="Times New Roman"/>
                <w:color w:val="000000" w:themeColor="text1"/>
                <w:sz w:val="20"/>
                <w:szCs w:val="24"/>
              </w:rPr>
              <w:t>, 10 pts, centred)</w:t>
            </w:r>
          </w:p>
        </w:tc>
        <w:tc>
          <w:tcPr>
            <w:tcW w:w="0" w:type="auto"/>
            <w:tcBorders>
              <w:top w:val="single" w:sz="4" w:space="0" w:color="000000"/>
              <w:left w:val="single" w:sz="4" w:space="0" w:color="000000"/>
              <w:bottom w:val="single" w:sz="4" w:space="0" w:color="000000"/>
              <w:right w:val="single" w:sz="4" w:space="0" w:color="000000"/>
            </w:tcBorders>
            <w:vAlign w:val="center"/>
          </w:tcPr>
          <w:p w14:paraId="5FE816DE" w14:textId="11DD42FD"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4 (</w:t>
            </w:r>
            <w:r w:rsidR="007B1233" w:rsidRPr="008632D9">
              <w:rPr>
                <w:rFonts w:ascii="Times New Roman" w:hAnsi="Times New Roman"/>
                <w:color w:val="000000" w:themeColor="text1"/>
                <w:sz w:val="20"/>
                <w:szCs w:val="24"/>
              </w:rPr>
              <w:t>Times New Roman</w:t>
            </w:r>
            <w:r w:rsidRPr="008632D9">
              <w:rPr>
                <w:rFonts w:ascii="Times New Roman" w:hAnsi="Times New Roman"/>
                <w:color w:val="000000" w:themeColor="text1"/>
                <w:sz w:val="20"/>
                <w:szCs w:val="24"/>
              </w:rPr>
              <w:t>, 10 pts, centred)</w:t>
            </w:r>
          </w:p>
        </w:tc>
      </w:tr>
      <w:tr w:rsidR="00B1310E" w:rsidRPr="008632D9" w14:paraId="41BC14AB" w14:textId="77777777" w:rsidTr="007B1233">
        <w:tc>
          <w:tcPr>
            <w:tcW w:w="0" w:type="auto"/>
            <w:tcBorders>
              <w:left w:val="single" w:sz="4" w:space="0" w:color="000000"/>
              <w:bottom w:val="single" w:sz="4" w:space="0" w:color="auto"/>
            </w:tcBorders>
            <w:vAlign w:val="center"/>
          </w:tcPr>
          <w:p w14:paraId="637DF110" w14:textId="5D4D1344" w:rsidR="007B1233" w:rsidRPr="008632D9" w:rsidRDefault="007B123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Заглавие Times New Roman, 10 pts., left</w:t>
            </w:r>
          </w:p>
        </w:tc>
        <w:tc>
          <w:tcPr>
            <w:tcW w:w="0" w:type="auto"/>
            <w:tcBorders>
              <w:left w:val="single" w:sz="4" w:space="0" w:color="000000"/>
              <w:bottom w:val="single" w:sz="4" w:space="0" w:color="auto"/>
            </w:tcBorders>
            <w:vAlign w:val="center"/>
          </w:tcPr>
          <w:p w14:paraId="7195D93D" w14:textId="1120BDDF"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c>
          <w:tcPr>
            <w:tcW w:w="0" w:type="auto"/>
            <w:tcBorders>
              <w:left w:val="single" w:sz="4" w:space="0" w:color="000000"/>
              <w:bottom w:val="single" w:sz="4" w:space="0" w:color="auto"/>
            </w:tcBorders>
            <w:vAlign w:val="center"/>
          </w:tcPr>
          <w:p w14:paraId="1CBBDE9E" w14:textId="51333479"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c>
          <w:tcPr>
            <w:tcW w:w="0" w:type="auto"/>
            <w:tcBorders>
              <w:left w:val="single" w:sz="4" w:space="0" w:color="000000"/>
              <w:bottom w:val="single" w:sz="4" w:space="0" w:color="auto"/>
              <w:right w:val="single" w:sz="4" w:space="0" w:color="000000"/>
            </w:tcBorders>
            <w:vAlign w:val="center"/>
          </w:tcPr>
          <w:p w14:paraId="6E5804C6" w14:textId="66383F36"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r>
      <w:tr w:rsidR="00B1310E" w:rsidRPr="008632D9" w14:paraId="215E5E89" w14:textId="77777777" w:rsidTr="007B1233">
        <w:tc>
          <w:tcPr>
            <w:tcW w:w="0" w:type="auto"/>
            <w:tcBorders>
              <w:top w:val="single" w:sz="4" w:space="0" w:color="auto"/>
              <w:left w:val="single" w:sz="4" w:space="0" w:color="auto"/>
              <w:bottom w:val="single" w:sz="4" w:space="0" w:color="auto"/>
              <w:right w:val="single" w:sz="4" w:space="0" w:color="auto"/>
            </w:tcBorders>
            <w:vAlign w:val="center"/>
          </w:tcPr>
          <w:p w14:paraId="6771BDF5" w14:textId="689744E9" w:rsidR="007B1233" w:rsidRPr="008632D9" w:rsidRDefault="007B123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Заглавие Times New Roman, 10 pts., left</w:t>
            </w:r>
          </w:p>
        </w:tc>
        <w:tc>
          <w:tcPr>
            <w:tcW w:w="0" w:type="auto"/>
            <w:tcBorders>
              <w:top w:val="single" w:sz="4" w:space="0" w:color="auto"/>
              <w:left w:val="single" w:sz="4" w:space="0" w:color="auto"/>
              <w:bottom w:val="single" w:sz="4" w:space="0" w:color="auto"/>
              <w:right w:val="single" w:sz="4" w:space="0" w:color="auto"/>
            </w:tcBorders>
            <w:vAlign w:val="center"/>
          </w:tcPr>
          <w:p w14:paraId="1191580B" w14:textId="421077D4"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c>
          <w:tcPr>
            <w:tcW w:w="0" w:type="auto"/>
            <w:tcBorders>
              <w:top w:val="single" w:sz="4" w:space="0" w:color="auto"/>
              <w:left w:val="single" w:sz="4" w:space="0" w:color="auto"/>
              <w:bottom w:val="single" w:sz="4" w:space="0" w:color="auto"/>
              <w:right w:val="single" w:sz="4" w:space="0" w:color="auto"/>
            </w:tcBorders>
            <w:vAlign w:val="center"/>
          </w:tcPr>
          <w:p w14:paraId="0FEB5107" w14:textId="2A06538F"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c>
          <w:tcPr>
            <w:tcW w:w="0" w:type="auto"/>
            <w:tcBorders>
              <w:top w:val="single" w:sz="4" w:space="0" w:color="auto"/>
              <w:left w:val="single" w:sz="4" w:space="0" w:color="auto"/>
              <w:bottom w:val="single" w:sz="4" w:space="0" w:color="auto"/>
              <w:right w:val="single" w:sz="4" w:space="0" w:color="auto"/>
            </w:tcBorders>
            <w:vAlign w:val="center"/>
          </w:tcPr>
          <w:p w14:paraId="51902167" w14:textId="78C8DE24"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r>
    </w:tbl>
    <w:p w14:paraId="65AAB6BC" w14:textId="68955699" w:rsidR="00DC7C23" w:rsidRPr="008632D9" w:rsidRDefault="00DC7C23"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rPr>
      </w:pPr>
      <w:r w:rsidRPr="008632D9">
        <w:rPr>
          <w:rFonts w:ascii="Times New Roman" w:hAnsi="Times New Roman"/>
          <w:i/>
          <w:color w:val="000000" w:themeColor="text1"/>
          <w:sz w:val="20"/>
          <w:szCs w:val="24"/>
        </w:rPr>
        <w:t xml:space="preserve">Източник: </w:t>
      </w:r>
      <w:r w:rsidR="007B1233" w:rsidRPr="008632D9">
        <w:rPr>
          <w:rFonts w:ascii="Times New Roman" w:hAnsi="Times New Roman"/>
          <w:i/>
          <w:color w:val="000000" w:themeColor="text1"/>
          <w:sz w:val="20"/>
          <w:szCs w:val="24"/>
        </w:rPr>
        <w:t>Times New Roman,</w:t>
      </w:r>
      <w:r w:rsidRPr="008632D9">
        <w:rPr>
          <w:rFonts w:ascii="Times New Roman" w:hAnsi="Times New Roman"/>
          <w:i/>
          <w:color w:val="000000" w:themeColor="text1"/>
          <w:sz w:val="20"/>
          <w:szCs w:val="24"/>
        </w:rPr>
        <w:t xml:space="preserve"> </w:t>
      </w:r>
      <w:r w:rsidR="007B1233" w:rsidRPr="008632D9">
        <w:rPr>
          <w:rFonts w:ascii="Times New Roman" w:hAnsi="Times New Roman"/>
          <w:i/>
          <w:color w:val="000000" w:themeColor="text1"/>
          <w:sz w:val="20"/>
          <w:szCs w:val="24"/>
        </w:rPr>
        <w:t>10</w:t>
      </w:r>
      <w:r w:rsidR="00C94C92" w:rsidRPr="008632D9">
        <w:t xml:space="preserve"> </w:t>
      </w:r>
      <w:r w:rsidR="00C94C92" w:rsidRPr="008632D9">
        <w:rPr>
          <w:rFonts w:ascii="Times New Roman" w:hAnsi="Times New Roman"/>
          <w:i/>
          <w:color w:val="000000" w:themeColor="text1"/>
          <w:sz w:val="20"/>
          <w:szCs w:val="24"/>
        </w:rPr>
        <w:t>pts</w:t>
      </w:r>
      <w:r w:rsidRPr="008632D9">
        <w:rPr>
          <w:rFonts w:ascii="Times New Roman" w:hAnsi="Times New Roman"/>
          <w:i/>
          <w:color w:val="000000" w:themeColor="text1"/>
          <w:sz w:val="20"/>
          <w:szCs w:val="24"/>
        </w:rPr>
        <w:t xml:space="preserve">, </w:t>
      </w:r>
      <w:r w:rsidR="007B1233" w:rsidRPr="008632D9">
        <w:rPr>
          <w:rFonts w:ascii="Times New Roman" w:hAnsi="Times New Roman"/>
          <w:i/>
          <w:color w:val="000000" w:themeColor="text1"/>
          <w:sz w:val="20"/>
          <w:szCs w:val="24"/>
        </w:rPr>
        <w:t xml:space="preserve">Italic, </w:t>
      </w:r>
      <w:r w:rsidRPr="008632D9">
        <w:rPr>
          <w:rFonts w:ascii="Times New Roman" w:hAnsi="Times New Roman"/>
          <w:i/>
          <w:color w:val="000000" w:themeColor="text1"/>
          <w:sz w:val="20"/>
          <w:szCs w:val="24"/>
        </w:rPr>
        <w:t>Centered.</w:t>
      </w:r>
    </w:p>
    <w:p w14:paraId="6A0173B7" w14:textId="2E82505D" w:rsidR="007B1233" w:rsidRPr="008632D9" w:rsidRDefault="007B1233" w:rsidP="00B131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b/>
          <w:i/>
          <w:color w:val="000000" w:themeColor="text1"/>
          <w:sz w:val="20"/>
          <w:szCs w:val="24"/>
        </w:rPr>
      </w:pPr>
      <w:r w:rsidRPr="008632D9">
        <w:rPr>
          <w:rFonts w:ascii="Times New Roman" w:hAnsi="Times New Roman"/>
          <w:b/>
          <w:i/>
          <w:color w:val="000000" w:themeColor="text1"/>
          <w:sz w:val="24"/>
          <w:szCs w:val="24"/>
        </w:rPr>
        <w:t xml:space="preserve">Фигура </w:t>
      </w:r>
      <w:r w:rsidRPr="008632D9">
        <w:rPr>
          <w:rFonts w:ascii="Times New Roman" w:hAnsi="Times New Roman"/>
          <w:b/>
          <w:i/>
          <w:color w:val="000000" w:themeColor="text1"/>
          <w:sz w:val="24"/>
          <w:szCs w:val="24"/>
        </w:rPr>
        <w:fldChar w:fldCharType="begin"/>
      </w:r>
      <w:r w:rsidRPr="008632D9">
        <w:rPr>
          <w:rFonts w:ascii="Times New Roman" w:hAnsi="Times New Roman"/>
          <w:b/>
          <w:i/>
          <w:color w:val="000000" w:themeColor="text1"/>
          <w:sz w:val="24"/>
          <w:szCs w:val="24"/>
        </w:rPr>
        <w:instrText xml:space="preserve"> SEQ Figure \* ARABIC </w:instrText>
      </w:r>
      <w:r w:rsidRPr="008632D9">
        <w:rPr>
          <w:rFonts w:ascii="Times New Roman" w:hAnsi="Times New Roman"/>
          <w:b/>
          <w:i/>
          <w:color w:val="000000" w:themeColor="text1"/>
          <w:sz w:val="24"/>
          <w:szCs w:val="24"/>
        </w:rPr>
        <w:fldChar w:fldCharType="separate"/>
      </w:r>
      <w:r w:rsidR="00E85C63">
        <w:rPr>
          <w:rFonts w:ascii="Times New Roman" w:hAnsi="Times New Roman"/>
          <w:b/>
          <w:i/>
          <w:noProof/>
          <w:color w:val="000000" w:themeColor="text1"/>
          <w:sz w:val="24"/>
          <w:szCs w:val="24"/>
        </w:rPr>
        <w:t>1</w:t>
      </w:r>
      <w:r w:rsidRPr="008632D9">
        <w:rPr>
          <w:rFonts w:ascii="Times New Roman" w:hAnsi="Times New Roman"/>
          <w:b/>
          <w:i/>
          <w:color w:val="000000" w:themeColor="text1"/>
          <w:sz w:val="24"/>
          <w:szCs w:val="24"/>
        </w:rPr>
        <w:fldChar w:fldCharType="end"/>
      </w:r>
      <w:r w:rsidRPr="008632D9">
        <w:rPr>
          <w:rFonts w:ascii="Times New Roman" w:hAnsi="Times New Roman"/>
          <w:b/>
          <w:i/>
          <w:color w:val="000000" w:themeColor="text1"/>
          <w:sz w:val="24"/>
          <w:szCs w:val="24"/>
        </w:rPr>
        <w:t>. Заглавие</w:t>
      </w:r>
    </w:p>
    <w:p w14:paraId="613129E7" w14:textId="77777777" w:rsidR="00DC7C23" w:rsidRPr="008632D9" w:rsidRDefault="00DC7C23" w:rsidP="00DC7C23">
      <w:pPr>
        <w:spacing w:before="120" w:after="120" w:line="240" w:lineRule="auto"/>
        <w:jc w:val="center"/>
        <w:rPr>
          <w:rFonts w:ascii="Times New Roman" w:hAnsi="Times New Roman"/>
          <w:color w:val="000000" w:themeColor="text1"/>
          <w:sz w:val="24"/>
          <w:szCs w:val="24"/>
        </w:rPr>
      </w:pPr>
      <w:r w:rsidRPr="008632D9">
        <w:rPr>
          <w:rFonts w:ascii="Times New Roman" w:hAnsi="Times New Roman"/>
          <w:noProof/>
          <w:color w:val="000000" w:themeColor="text1"/>
          <w:sz w:val="24"/>
          <w:szCs w:val="24"/>
          <w:lang w:eastAsia="bg-BG"/>
        </w:rPr>
        <w:drawing>
          <wp:inline distT="0" distB="0" distL="0" distR="0" wp14:anchorId="7FD4A732" wp14:editId="1C1F185C">
            <wp:extent cx="3030220" cy="1975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220" cy="1975485"/>
                    </a:xfrm>
                    <a:prstGeom prst="rect">
                      <a:avLst/>
                    </a:prstGeom>
                    <a:noFill/>
                  </pic:spPr>
                </pic:pic>
              </a:graphicData>
            </a:graphic>
          </wp:inline>
        </w:drawing>
      </w:r>
    </w:p>
    <w:p w14:paraId="36217A6E" w14:textId="00D9555E" w:rsidR="00DC7C23" w:rsidRPr="008632D9" w:rsidRDefault="00DC7C23"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rPr>
      </w:pPr>
      <w:r w:rsidRPr="008632D9">
        <w:rPr>
          <w:rFonts w:ascii="Times New Roman" w:hAnsi="Times New Roman"/>
          <w:i/>
          <w:color w:val="000000" w:themeColor="text1"/>
          <w:sz w:val="20"/>
          <w:szCs w:val="24"/>
        </w:rPr>
        <w:t xml:space="preserve">Източник: </w:t>
      </w:r>
      <w:r w:rsidR="007B1233" w:rsidRPr="008632D9">
        <w:rPr>
          <w:rFonts w:ascii="Times New Roman" w:hAnsi="Times New Roman"/>
          <w:i/>
          <w:color w:val="000000" w:themeColor="text1"/>
          <w:sz w:val="20"/>
          <w:szCs w:val="24"/>
        </w:rPr>
        <w:t>Times New Roman, 10, Italic, Centered</w:t>
      </w:r>
      <w:r w:rsidRPr="008632D9">
        <w:rPr>
          <w:rFonts w:ascii="Times New Roman" w:hAnsi="Times New Roman"/>
          <w:i/>
          <w:color w:val="000000" w:themeColor="text1"/>
          <w:sz w:val="20"/>
          <w:szCs w:val="24"/>
        </w:rPr>
        <w:t>.</w:t>
      </w:r>
    </w:p>
    <w:p w14:paraId="3D629CF0" w14:textId="4EDC4586" w:rsidR="00DC7C23" w:rsidRPr="008632D9" w:rsidRDefault="00DC7C23" w:rsidP="00DC7C23">
      <w:pPr>
        <w:pStyle w:val="Caption"/>
        <w:spacing w:before="120" w:after="120"/>
        <w:jc w:val="center"/>
        <w:rPr>
          <w:rFonts w:ascii="Times New Roman" w:hAnsi="Times New Roman"/>
          <w:i/>
          <w:color w:val="FF0000"/>
          <w:sz w:val="24"/>
          <w:szCs w:val="24"/>
        </w:rPr>
      </w:pPr>
    </w:p>
    <w:p w14:paraId="0B2B67E6" w14:textId="34B3D23A"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Обектите, създадени със софтуер, различен от MS Word, трябва да имат резолюция най-малко 72 dpi (резолюция на екрана) и размер най-малко 1500x1500 dpi, или 164 mm ширина и резолюция 300 dpi. Авторът носи цялата отговорност за правилното използване на символи, формули и фигури.</w:t>
      </w:r>
    </w:p>
    <w:p w14:paraId="7194BA15" w14:textId="77777777" w:rsidR="004F67A3" w:rsidRPr="008632D9" w:rsidRDefault="004F67A3" w:rsidP="00DC7C23">
      <w:pPr>
        <w:spacing w:before="120" w:after="120" w:line="240" w:lineRule="auto"/>
        <w:jc w:val="both"/>
        <w:rPr>
          <w:rFonts w:ascii="Times New Roman" w:hAnsi="Times New Roman"/>
          <w:color w:val="000000" w:themeColor="text1"/>
          <w:sz w:val="24"/>
          <w:szCs w:val="24"/>
        </w:rPr>
      </w:pPr>
    </w:p>
    <w:p w14:paraId="5F517222" w14:textId="1EF09B47" w:rsidR="004F67A3" w:rsidRPr="008632D9" w:rsidRDefault="004F67A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lastRenderedPageBreak/>
        <w:t>Формули</w:t>
      </w:r>
    </w:p>
    <w:p w14:paraId="560D8CE6" w14:textId="73AAA2F2" w:rsidR="00E145F2" w:rsidRDefault="004F67A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Формулите </w:t>
      </w:r>
      <w:r w:rsidR="00DC7C23" w:rsidRPr="008632D9">
        <w:rPr>
          <w:rFonts w:ascii="Times New Roman" w:hAnsi="Times New Roman"/>
          <w:color w:val="000000" w:themeColor="text1"/>
          <w:sz w:val="24"/>
          <w:szCs w:val="24"/>
        </w:rPr>
        <w:t>са съответ</w:t>
      </w:r>
      <w:r w:rsidR="007B1233" w:rsidRPr="008632D9">
        <w:rPr>
          <w:rFonts w:ascii="Times New Roman" w:hAnsi="Times New Roman"/>
          <w:color w:val="000000" w:themeColor="text1"/>
          <w:sz w:val="24"/>
          <w:szCs w:val="24"/>
        </w:rPr>
        <w:t>но номерирани</w:t>
      </w:r>
      <w:r w:rsidR="004800FB" w:rsidRPr="008632D9">
        <w:rPr>
          <w:rFonts w:ascii="Times New Roman" w:hAnsi="Times New Roman"/>
          <w:color w:val="000000" w:themeColor="text1"/>
          <w:sz w:val="24"/>
          <w:szCs w:val="24"/>
        </w:rPr>
        <w:t xml:space="preserve"> </w:t>
      </w:r>
      <w:r w:rsidR="007B1233" w:rsidRPr="008632D9">
        <w:rPr>
          <w:rFonts w:ascii="Times New Roman" w:hAnsi="Times New Roman"/>
          <w:color w:val="000000" w:themeColor="text1"/>
          <w:sz w:val="24"/>
          <w:szCs w:val="24"/>
        </w:rPr>
        <w:t>и ляво центрирани</w:t>
      </w:r>
      <w:r w:rsidR="00DC7C23" w:rsidRPr="008632D9">
        <w:rPr>
          <w:rFonts w:ascii="Times New Roman" w:hAnsi="Times New Roman"/>
          <w:color w:val="000000" w:themeColor="text1"/>
          <w:sz w:val="24"/>
          <w:szCs w:val="24"/>
        </w:rPr>
        <w:t>. Формулите се създават в MS Equation 3.0 или MathType.</w:t>
      </w:r>
      <w:r w:rsidR="007B1233" w:rsidRPr="008632D9">
        <w:rPr>
          <w:rFonts w:ascii="Times New Roman" w:hAnsi="Times New Roman"/>
          <w:color w:val="000000" w:themeColor="text1"/>
          <w:sz w:val="24"/>
          <w:szCs w:val="24"/>
        </w:rPr>
        <w:t xml:space="preserve"> </w:t>
      </w:r>
    </w:p>
    <w:p w14:paraId="27F03D34" w14:textId="08BD024A"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E145F2">
        <w:rPr>
          <w:rFonts w:ascii="Times New Roman" w:hAnsi="Times New Roman"/>
          <w:b/>
          <w:i/>
          <w:color w:val="000000" w:themeColor="text1"/>
          <w:sz w:val="24"/>
          <w:szCs w:val="24"/>
        </w:rPr>
        <w:t>Пример</w:t>
      </w:r>
      <w:r w:rsidR="007B1233" w:rsidRPr="008632D9">
        <w:rPr>
          <w:rFonts w:ascii="Times New Roman" w:hAnsi="Times New Roman"/>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D3613" w:rsidRPr="008632D9" w14:paraId="65B361EB" w14:textId="77777777" w:rsidTr="00AD3613">
        <w:tc>
          <w:tcPr>
            <w:tcW w:w="4508" w:type="dxa"/>
          </w:tcPr>
          <w:p w14:paraId="649C2D77" w14:textId="32E6D897" w:rsidR="00AD3613" w:rsidRPr="008632D9" w:rsidRDefault="00AD3613" w:rsidP="00DC7C23">
            <w:pPr>
              <w:spacing w:before="120" w:after="120" w:line="240" w:lineRule="auto"/>
              <w:jc w:val="both"/>
              <w:rPr>
                <w:color w:val="FF0000"/>
                <w:sz w:val="24"/>
                <w:szCs w:val="24"/>
              </w:rPr>
            </w:pPr>
            <w:r w:rsidRPr="008632D9">
              <w:rPr>
                <w:color w:val="000000" w:themeColor="text1"/>
                <w:sz w:val="24"/>
                <w:szCs w:val="24"/>
              </w:rPr>
              <w:t>Y= G+C+I+Nx</w:t>
            </w:r>
          </w:p>
        </w:tc>
        <w:tc>
          <w:tcPr>
            <w:tcW w:w="4508" w:type="dxa"/>
          </w:tcPr>
          <w:p w14:paraId="56892092" w14:textId="0C89B404" w:rsidR="00AD3613" w:rsidRPr="008632D9" w:rsidRDefault="00AD3613" w:rsidP="00AD3613">
            <w:pPr>
              <w:spacing w:before="120" w:after="120" w:line="240" w:lineRule="auto"/>
              <w:jc w:val="right"/>
              <w:rPr>
                <w:color w:val="FF0000"/>
                <w:sz w:val="24"/>
                <w:szCs w:val="24"/>
              </w:rPr>
            </w:pPr>
            <w:r w:rsidRPr="008632D9">
              <w:rPr>
                <w:color w:val="000000" w:themeColor="text1"/>
                <w:sz w:val="24"/>
                <w:szCs w:val="24"/>
              </w:rPr>
              <w:t>(1)</w:t>
            </w:r>
          </w:p>
        </w:tc>
      </w:tr>
    </w:tbl>
    <w:p w14:paraId="41A17AE7" w14:textId="77777777" w:rsidR="007B1233" w:rsidRPr="008632D9" w:rsidRDefault="00DC7C23" w:rsidP="00DC7C23">
      <w:pPr>
        <w:pStyle w:val="af4"/>
        <w:spacing w:before="120" w:after="120" w:line="240" w:lineRule="auto"/>
        <w:ind w:firstLine="0"/>
        <w:rPr>
          <w:color w:val="000000" w:themeColor="text1"/>
          <w:sz w:val="24"/>
          <w:lang w:val="bg-BG"/>
        </w:rPr>
      </w:pPr>
      <w:r w:rsidRPr="008632D9">
        <w:rPr>
          <w:color w:val="000000" w:themeColor="text1"/>
          <w:sz w:val="24"/>
          <w:lang w:val="bg-BG"/>
        </w:rPr>
        <w:t>където</w:t>
      </w:r>
      <w:r w:rsidR="007B1233" w:rsidRPr="008632D9">
        <w:rPr>
          <w:color w:val="000000" w:themeColor="text1"/>
          <w:sz w:val="24"/>
          <w:lang w:val="bg-BG"/>
        </w:rPr>
        <w:t>:</w:t>
      </w:r>
    </w:p>
    <w:p w14:paraId="14480B83" w14:textId="7D31EA63" w:rsidR="007B1233" w:rsidRPr="008632D9" w:rsidRDefault="00DC7C23" w:rsidP="007B1233">
      <w:pPr>
        <w:pStyle w:val="af4"/>
        <w:spacing w:before="120" w:after="120" w:line="240" w:lineRule="auto"/>
        <w:ind w:left="284" w:firstLine="0"/>
        <w:rPr>
          <w:color w:val="000000" w:themeColor="text1"/>
          <w:sz w:val="24"/>
          <w:lang w:val="bg-BG"/>
        </w:rPr>
      </w:pPr>
      <w:r w:rsidRPr="008632D9">
        <w:rPr>
          <w:i/>
          <w:color w:val="000000" w:themeColor="text1"/>
          <w:sz w:val="24"/>
          <w:lang w:val="bg-BG"/>
        </w:rPr>
        <w:t>Y</w:t>
      </w:r>
      <w:r w:rsidRPr="008632D9">
        <w:rPr>
          <w:color w:val="000000" w:themeColor="text1"/>
          <w:sz w:val="24"/>
          <w:lang w:val="bg-BG"/>
        </w:rPr>
        <w:t xml:space="preserve"> </w:t>
      </w:r>
      <w:r w:rsidR="007B1233" w:rsidRPr="008632D9">
        <w:rPr>
          <w:color w:val="000000" w:themeColor="text1"/>
          <w:sz w:val="24"/>
          <w:lang w:val="bg-BG"/>
        </w:rPr>
        <w:t>е</w:t>
      </w:r>
      <w:r w:rsidRPr="008632D9">
        <w:rPr>
          <w:color w:val="000000" w:themeColor="text1"/>
          <w:sz w:val="24"/>
          <w:lang w:val="bg-BG"/>
        </w:rPr>
        <w:t xml:space="preserve"> …………….</w:t>
      </w:r>
      <w:r w:rsidR="007B1233" w:rsidRPr="008632D9">
        <w:rPr>
          <w:color w:val="000000" w:themeColor="text1"/>
          <w:sz w:val="24"/>
          <w:lang w:val="bg-BG"/>
        </w:rPr>
        <w:t>;</w:t>
      </w:r>
    </w:p>
    <w:p w14:paraId="11B3B0E0" w14:textId="77777777" w:rsidR="007B1233" w:rsidRPr="008632D9" w:rsidRDefault="00DC7C23" w:rsidP="007B1233">
      <w:pPr>
        <w:pStyle w:val="af4"/>
        <w:spacing w:before="120" w:after="120" w:line="240" w:lineRule="auto"/>
        <w:ind w:left="284" w:firstLine="0"/>
        <w:rPr>
          <w:color w:val="000000" w:themeColor="text1"/>
          <w:sz w:val="24"/>
          <w:lang w:val="bg-BG"/>
        </w:rPr>
      </w:pPr>
      <w:r w:rsidRPr="008632D9">
        <w:rPr>
          <w:color w:val="000000" w:themeColor="text1"/>
          <w:sz w:val="24"/>
          <w:lang w:val="bg-BG"/>
        </w:rPr>
        <w:t xml:space="preserve">G </w:t>
      </w:r>
      <w:r w:rsidR="007B1233" w:rsidRPr="008632D9">
        <w:rPr>
          <w:color w:val="000000" w:themeColor="text1"/>
          <w:sz w:val="24"/>
          <w:lang w:val="bg-BG"/>
        </w:rPr>
        <w:t>–</w:t>
      </w:r>
      <w:r w:rsidRPr="008632D9">
        <w:rPr>
          <w:color w:val="000000" w:themeColor="text1"/>
          <w:sz w:val="24"/>
          <w:lang w:val="bg-BG"/>
        </w:rPr>
        <w:t xml:space="preserve"> …………….; </w:t>
      </w:r>
    </w:p>
    <w:p w14:paraId="3D55F45B" w14:textId="2F66B17C" w:rsidR="00DC7C23" w:rsidRPr="008632D9" w:rsidRDefault="00DC7C23" w:rsidP="007B1233">
      <w:pPr>
        <w:pStyle w:val="af4"/>
        <w:spacing w:before="120" w:after="120" w:line="240" w:lineRule="auto"/>
        <w:ind w:left="284" w:firstLine="0"/>
        <w:rPr>
          <w:color w:val="000000" w:themeColor="text1"/>
          <w:sz w:val="24"/>
          <w:lang w:val="bg-BG"/>
        </w:rPr>
      </w:pPr>
      <w:r w:rsidRPr="008632D9">
        <w:rPr>
          <w:color w:val="000000" w:themeColor="text1"/>
          <w:sz w:val="24"/>
          <w:lang w:val="bg-BG"/>
        </w:rPr>
        <w:t xml:space="preserve">…………….. </w:t>
      </w:r>
    </w:p>
    <w:p w14:paraId="3785674F" w14:textId="77777777" w:rsidR="00C94C92" w:rsidRPr="008632D9" w:rsidRDefault="00C94C92" w:rsidP="00DC7C23">
      <w:pPr>
        <w:spacing w:before="120" w:after="120" w:line="240" w:lineRule="auto"/>
        <w:jc w:val="both"/>
        <w:rPr>
          <w:rFonts w:ascii="Times New Roman" w:hAnsi="Times New Roman"/>
          <w:b/>
          <w:color w:val="FF0000"/>
          <w:sz w:val="24"/>
          <w:szCs w:val="24"/>
        </w:rPr>
      </w:pPr>
    </w:p>
    <w:p w14:paraId="50E6321C" w14:textId="77777777" w:rsidR="001F4760" w:rsidRPr="008632D9" w:rsidRDefault="00B1310E" w:rsidP="001F4760">
      <w:pPr>
        <w:pStyle w:val="FootnoteText"/>
        <w:spacing w:after="0" w:line="240" w:lineRule="auto"/>
        <w:jc w:val="both"/>
        <w:rPr>
          <w:rFonts w:ascii="Times New Roman" w:hAnsi="Times New Roman"/>
          <w:color w:val="000000" w:themeColor="text1"/>
        </w:rPr>
      </w:pPr>
      <w:r w:rsidRPr="008632D9">
        <w:rPr>
          <w:rFonts w:ascii="Times New Roman" w:hAnsi="Times New Roman"/>
          <w:b/>
          <w:color w:val="000000" w:themeColor="text1"/>
          <w:sz w:val="24"/>
          <w:szCs w:val="24"/>
        </w:rPr>
        <w:t>Бележки под линия</w:t>
      </w:r>
      <w:r w:rsidR="001F4760" w:rsidRPr="008632D9">
        <w:rPr>
          <w:rFonts w:ascii="Times New Roman" w:hAnsi="Times New Roman"/>
          <w:b/>
          <w:color w:val="000000" w:themeColor="text1"/>
          <w:sz w:val="24"/>
          <w:szCs w:val="24"/>
        </w:rPr>
        <w:t xml:space="preserve"> </w:t>
      </w:r>
      <w:r w:rsidR="001F4760" w:rsidRPr="008632D9">
        <w:rPr>
          <w:rFonts w:ascii="Times New Roman" w:hAnsi="Times New Roman"/>
          <w:color w:val="000000" w:themeColor="text1"/>
        </w:rPr>
        <w:t>(Times New Roman, 10 pts, single-spaced, Justified)</w:t>
      </w:r>
    </w:p>
    <w:p w14:paraId="2453B3A5" w14:textId="2587388F" w:rsidR="00B1310E" w:rsidRPr="008632D9" w:rsidRDefault="00AD361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rPr>
        <w:t>Текст, текст, текст, текст, текст</w:t>
      </w:r>
      <w:r w:rsidR="00B1310E" w:rsidRPr="008632D9">
        <w:rPr>
          <w:rFonts w:ascii="Times New Roman" w:hAnsi="Times New Roman"/>
          <w:color w:val="000000" w:themeColor="text1"/>
          <w:sz w:val="24"/>
        </w:rPr>
        <w:t>.</w:t>
      </w:r>
      <w:r w:rsidR="00096494" w:rsidRPr="008632D9">
        <w:rPr>
          <w:rStyle w:val="FootnoteReference"/>
          <w:rFonts w:ascii="Times New Roman" w:hAnsi="Times New Roman"/>
          <w:color w:val="000000" w:themeColor="text1"/>
          <w:sz w:val="24"/>
        </w:rPr>
        <w:footnoteReference w:id="2"/>
      </w:r>
    </w:p>
    <w:p w14:paraId="17E6378E" w14:textId="77777777" w:rsidR="00C94C92" w:rsidRPr="008632D9" w:rsidRDefault="00C94C92" w:rsidP="00DC7C23">
      <w:pPr>
        <w:spacing w:before="120" w:after="120" w:line="240" w:lineRule="auto"/>
        <w:jc w:val="both"/>
        <w:rPr>
          <w:rFonts w:ascii="Times New Roman" w:hAnsi="Times New Roman"/>
          <w:b/>
          <w:color w:val="000000" w:themeColor="text1"/>
          <w:sz w:val="24"/>
          <w:szCs w:val="24"/>
        </w:rPr>
      </w:pPr>
    </w:p>
    <w:p w14:paraId="407F33D3" w14:textId="3CC84403" w:rsidR="00F02404" w:rsidRPr="008632D9" w:rsidRDefault="00F02404" w:rsidP="00F02404">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 xml:space="preserve">При изброяване </w:t>
      </w:r>
      <w:r>
        <w:rPr>
          <w:rFonts w:ascii="Times New Roman" w:hAnsi="Times New Roman"/>
          <w:b/>
          <w:color w:val="000000" w:themeColor="text1"/>
          <w:sz w:val="24"/>
          <w:szCs w:val="24"/>
        </w:rPr>
        <w:t xml:space="preserve">с номериране </w:t>
      </w:r>
      <w:r w:rsidRPr="008632D9">
        <w:rPr>
          <w:rFonts w:ascii="Times New Roman" w:hAnsi="Times New Roman"/>
          <w:b/>
          <w:color w:val="000000" w:themeColor="text1"/>
          <w:sz w:val="24"/>
          <w:szCs w:val="24"/>
        </w:rPr>
        <w:t>в текста използвайте следния формат:</w:t>
      </w:r>
    </w:p>
    <w:p w14:paraId="6AF3FDD7" w14:textId="77777777" w:rsidR="00F02404" w:rsidRPr="008632D9" w:rsidRDefault="00F02404" w:rsidP="00F02404">
      <w:pPr>
        <w:spacing w:before="120" w:after="120" w:line="240" w:lineRule="auto"/>
        <w:jc w:val="both"/>
        <w:rPr>
          <w:rFonts w:ascii="Times New Roman" w:eastAsia="Times New Roman" w:hAnsi="Times New Roman"/>
          <w:color w:val="000000" w:themeColor="text1"/>
          <w:sz w:val="24"/>
          <w:szCs w:val="24"/>
        </w:rPr>
      </w:pPr>
      <w:r w:rsidRPr="008632D9">
        <w:rPr>
          <w:rFonts w:ascii="Times New Roman" w:eastAsia="Times New Roman" w:hAnsi="Times New Roman"/>
          <w:color w:val="000000" w:themeColor="text1"/>
          <w:sz w:val="24"/>
          <w:szCs w:val="24"/>
          <w:lang w:eastAsia="bg-BG"/>
        </w:rPr>
        <w:t>Копирайте и поставете от вашия ръкопис. (Times New Roman, 12 pts, Normal, Justified)</w:t>
      </w:r>
      <w:r w:rsidRPr="008632D9">
        <w:rPr>
          <w:rFonts w:ascii="Times New Roman" w:eastAsia="Times New Roman" w:hAnsi="Times New Roman"/>
          <w:color w:val="000000" w:themeColor="text1"/>
          <w:sz w:val="24"/>
          <w:szCs w:val="24"/>
        </w:rPr>
        <w:t xml:space="preserve">: </w:t>
      </w:r>
    </w:p>
    <w:p w14:paraId="2D5E194B" w14:textId="77777777" w:rsidR="00F02404" w:rsidRPr="008632D9" w:rsidRDefault="00F02404" w:rsidP="00C07B6B">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rPr>
      </w:pPr>
      <w:r w:rsidRPr="008632D9">
        <w:rPr>
          <w:rFonts w:ascii="Times New Roman" w:eastAsia="Times New Roman" w:hAnsi="Times New Roman"/>
          <w:color w:val="000000" w:themeColor="text1"/>
          <w:sz w:val="24"/>
          <w:szCs w:val="24"/>
          <w:lang w:val="bg-BG"/>
        </w:rPr>
        <w:t>копирайте и поставете от вашия ръкопис;</w:t>
      </w:r>
    </w:p>
    <w:p w14:paraId="0DFD1336" w14:textId="77777777" w:rsidR="00F02404" w:rsidRPr="008632D9" w:rsidRDefault="00F02404" w:rsidP="00C07B6B">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копирайте и поставете от вашия ръкопис;</w:t>
      </w:r>
    </w:p>
    <w:p w14:paraId="40D6C49A" w14:textId="77777777" w:rsidR="00F02404" w:rsidRPr="008632D9" w:rsidRDefault="00F02404" w:rsidP="00C07B6B">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копирайте и поставете от вашия ръкопис.</w:t>
      </w:r>
    </w:p>
    <w:p w14:paraId="0A411473" w14:textId="77777777" w:rsidR="00F02404" w:rsidRDefault="00F02404" w:rsidP="00DC7C23">
      <w:pPr>
        <w:spacing w:before="120" w:after="120" w:line="240" w:lineRule="auto"/>
        <w:jc w:val="both"/>
        <w:rPr>
          <w:rFonts w:ascii="Times New Roman" w:hAnsi="Times New Roman"/>
          <w:b/>
          <w:color w:val="000000" w:themeColor="text1"/>
          <w:sz w:val="24"/>
          <w:szCs w:val="24"/>
        </w:rPr>
      </w:pPr>
    </w:p>
    <w:p w14:paraId="0C6F4260" w14:textId="790EE1A4" w:rsidR="00DC7C23" w:rsidRPr="008632D9" w:rsidRDefault="00DC7C2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При изброяване</w:t>
      </w:r>
      <w:r w:rsidR="007B1233" w:rsidRPr="008632D9">
        <w:rPr>
          <w:rFonts w:ascii="Times New Roman" w:hAnsi="Times New Roman"/>
          <w:b/>
          <w:color w:val="000000" w:themeColor="text1"/>
          <w:sz w:val="24"/>
          <w:szCs w:val="24"/>
        </w:rPr>
        <w:t xml:space="preserve"> </w:t>
      </w:r>
      <w:r w:rsidR="001F4760" w:rsidRPr="008632D9">
        <w:rPr>
          <w:rFonts w:ascii="Times New Roman" w:hAnsi="Times New Roman"/>
          <w:b/>
          <w:color w:val="000000" w:themeColor="text1"/>
          <w:sz w:val="24"/>
          <w:szCs w:val="24"/>
        </w:rPr>
        <w:t xml:space="preserve">в текста </w:t>
      </w:r>
      <w:r w:rsidR="007B1233" w:rsidRPr="008632D9">
        <w:rPr>
          <w:rFonts w:ascii="Times New Roman" w:hAnsi="Times New Roman"/>
          <w:b/>
          <w:color w:val="000000" w:themeColor="text1"/>
          <w:sz w:val="24"/>
          <w:szCs w:val="24"/>
        </w:rPr>
        <w:t>използвайте следния формат</w:t>
      </w:r>
      <w:r w:rsidR="001F4760" w:rsidRPr="008632D9">
        <w:rPr>
          <w:rFonts w:ascii="Times New Roman" w:hAnsi="Times New Roman"/>
          <w:b/>
          <w:color w:val="000000" w:themeColor="text1"/>
          <w:sz w:val="24"/>
          <w:szCs w:val="24"/>
        </w:rPr>
        <w:t>:</w:t>
      </w:r>
    </w:p>
    <w:p w14:paraId="23521BAB" w14:textId="499E2D2C" w:rsidR="00DC7C23" w:rsidRPr="008632D9" w:rsidRDefault="00DC7C23" w:rsidP="00DC7C23">
      <w:pPr>
        <w:spacing w:before="120" w:after="120" w:line="240" w:lineRule="auto"/>
        <w:jc w:val="both"/>
        <w:rPr>
          <w:rFonts w:ascii="Times New Roman" w:eastAsia="Times New Roman" w:hAnsi="Times New Roman"/>
          <w:color w:val="000000" w:themeColor="text1"/>
          <w:sz w:val="24"/>
          <w:szCs w:val="24"/>
        </w:rPr>
      </w:pPr>
      <w:r w:rsidRPr="008632D9">
        <w:rPr>
          <w:rFonts w:ascii="Times New Roman" w:eastAsia="Times New Roman" w:hAnsi="Times New Roman"/>
          <w:color w:val="000000" w:themeColor="text1"/>
          <w:sz w:val="24"/>
          <w:szCs w:val="24"/>
          <w:lang w:eastAsia="bg-BG"/>
        </w:rPr>
        <w:t>Копирайте и пос</w:t>
      </w:r>
      <w:r w:rsidR="00B1310E" w:rsidRPr="008632D9">
        <w:rPr>
          <w:rFonts w:ascii="Times New Roman" w:eastAsia="Times New Roman" w:hAnsi="Times New Roman"/>
          <w:color w:val="000000" w:themeColor="text1"/>
          <w:sz w:val="24"/>
          <w:szCs w:val="24"/>
          <w:lang w:eastAsia="bg-BG"/>
        </w:rPr>
        <w:t>тавете от вашия ръкопис</w:t>
      </w:r>
      <w:r w:rsidRPr="008632D9">
        <w:rPr>
          <w:rFonts w:ascii="Times New Roman" w:eastAsia="Times New Roman" w:hAnsi="Times New Roman"/>
          <w:color w:val="000000" w:themeColor="text1"/>
          <w:sz w:val="24"/>
          <w:szCs w:val="24"/>
          <w:lang w:eastAsia="bg-BG"/>
        </w:rPr>
        <w:t>. (</w:t>
      </w:r>
      <w:r w:rsidR="007B1233" w:rsidRPr="008632D9">
        <w:rPr>
          <w:rFonts w:ascii="Times New Roman" w:eastAsia="Times New Roman" w:hAnsi="Times New Roman"/>
          <w:color w:val="000000" w:themeColor="text1"/>
          <w:sz w:val="24"/>
          <w:szCs w:val="24"/>
          <w:lang w:eastAsia="bg-BG"/>
        </w:rPr>
        <w:t>Times New Roman,</w:t>
      </w:r>
      <w:r w:rsidRPr="008632D9">
        <w:rPr>
          <w:rFonts w:ascii="Times New Roman" w:eastAsia="Times New Roman" w:hAnsi="Times New Roman"/>
          <w:color w:val="000000" w:themeColor="text1"/>
          <w:sz w:val="24"/>
          <w:szCs w:val="24"/>
          <w:lang w:eastAsia="bg-BG"/>
        </w:rPr>
        <w:t xml:space="preserve"> 1</w:t>
      </w:r>
      <w:r w:rsidR="007B1233" w:rsidRPr="008632D9">
        <w:rPr>
          <w:rFonts w:ascii="Times New Roman" w:eastAsia="Times New Roman" w:hAnsi="Times New Roman"/>
          <w:color w:val="000000" w:themeColor="text1"/>
          <w:sz w:val="24"/>
          <w:szCs w:val="24"/>
          <w:lang w:eastAsia="bg-BG"/>
        </w:rPr>
        <w:t>2</w:t>
      </w:r>
      <w:r w:rsidRPr="008632D9">
        <w:rPr>
          <w:rFonts w:ascii="Times New Roman" w:eastAsia="Times New Roman" w:hAnsi="Times New Roman"/>
          <w:color w:val="000000" w:themeColor="text1"/>
          <w:sz w:val="24"/>
          <w:szCs w:val="24"/>
          <w:lang w:eastAsia="bg-BG"/>
        </w:rPr>
        <w:t xml:space="preserve"> pts, Normal, Justified)</w:t>
      </w:r>
      <w:r w:rsidRPr="008632D9">
        <w:rPr>
          <w:rFonts w:ascii="Times New Roman" w:eastAsia="Times New Roman" w:hAnsi="Times New Roman"/>
          <w:color w:val="000000" w:themeColor="text1"/>
          <w:sz w:val="24"/>
          <w:szCs w:val="24"/>
        </w:rPr>
        <w:t xml:space="preserve">: </w:t>
      </w:r>
    </w:p>
    <w:p w14:paraId="1FFC2AD7" w14:textId="3F06940A" w:rsidR="00DC7C23" w:rsidRPr="008632D9" w:rsidRDefault="00AD3613" w:rsidP="00C07B6B">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rPr>
      </w:pPr>
      <w:r w:rsidRPr="008632D9">
        <w:rPr>
          <w:rFonts w:ascii="Times New Roman" w:eastAsia="Times New Roman" w:hAnsi="Times New Roman"/>
          <w:color w:val="000000" w:themeColor="text1"/>
          <w:sz w:val="24"/>
          <w:szCs w:val="24"/>
          <w:lang w:val="bg-BG"/>
        </w:rPr>
        <w:t>к</w:t>
      </w:r>
      <w:r w:rsidR="00DC7C23" w:rsidRPr="008632D9">
        <w:rPr>
          <w:rFonts w:ascii="Times New Roman" w:eastAsia="Times New Roman" w:hAnsi="Times New Roman"/>
          <w:color w:val="000000" w:themeColor="text1"/>
          <w:sz w:val="24"/>
          <w:szCs w:val="24"/>
          <w:lang w:val="bg-BG"/>
        </w:rPr>
        <w:t>опирайте и поставете от вашия ръкопис;</w:t>
      </w:r>
    </w:p>
    <w:p w14:paraId="28044B08" w14:textId="78FF8A34" w:rsidR="00DC7C23" w:rsidRPr="008632D9" w:rsidRDefault="00AD3613"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w:t>
      </w:r>
      <w:r w:rsidR="00DC7C23" w:rsidRPr="008632D9">
        <w:rPr>
          <w:rFonts w:ascii="Times New Roman" w:eastAsia="Times New Roman" w:hAnsi="Times New Roman"/>
          <w:color w:val="000000" w:themeColor="text1"/>
          <w:sz w:val="24"/>
          <w:szCs w:val="24"/>
          <w:lang w:val="bg-BG" w:eastAsia="bg-BG"/>
        </w:rPr>
        <w:t>опирайте и поставете от вашия ръкопис;</w:t>
      </w:r>
    </w:p>
    <w:p w14:paraId="0C06E6E5" w14:textId="6BFD60BD" w:rsidR="00DC7C23" w:rsidRPr="008632D9" w:rsidRDefault="00AD3613"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w:t>
      </w:r>
      <w:r w:rsidR="00DC7C23" w:rsidRPr="008632D9">
        <w:rPr>
          <w:rFonts w:ascii="Times New Roman" w:eastAsia="Times New Roman" w:hAnsi="Times New Roman"/>
          <w:color w:val="000000" w:themeColor="text1"/>
          <w:sz w:val="24"/>
          <w:szCs w:val="24"/>
          <w:lang w:val="bg-BG" w:eastAsia="bg-BG"/>
        </w:rPr>
        <w:t>опирайте и поставете от вашия ръкопис.</w:t>
      </w:r>
    </w:p>
    <w:p w14:paraId="5806B91F" w14:textId="1B6EC356" w:rsidR="00CC6769" w:rsidRPr="0075414F" w:rsidRDefault="001458EE" w:rsidP="00C07B6B">
      <w:pPr>
        <w:pStyle w:val="HTMLPreformatted"/>
        <w:keepNext/>
        <w:spacing w:before="240" w:after="120"/>
        <w:jc w:val="both"/>
        <w:outlineLvl w:val="0"/>
        <w:rPr>
          <w:rFonts w:ascii="Times New Roman" w:hAnsi="Times New Roman"/>
          <w:b/>
          <w:caps/>
          <w:sz w:val="24"/>
          <w:szCs w:val="24"/>
          <w:lang w:val="bg-BG"/>
        </w:rPr>
      </w:pPr>
      <w:r w:rsidRPr="008632D9">
        <w:rPr>
          <w:rFonts w:ascii="Times New Roman" w:hAnsi="Times New Roman"/>
          <w:b/>
          <w:caps/>
          <w:sz w:val="24"/>
          <w:szCs w:val="24"/>
          <w:lang w:val="bg-BG"/>
        </w:rPr>
        <w:t>И</w:t>
      </w:r>
      <w:r w:rsidR="00241444" w:rsidRPr="008632D9">
        <w:rPr>
          <w:rFonts w:ascii="Times New Roman" w:hAnsi="Times New Roman"/>
          <w:b/>
          <w:sz w:val="24"/>
          <w:szCs w:val="24"/>
          <w:lang w:val="bg-BG"/>
        </w:rPr>
        <w:t xml:space="preserve">зползвана </w:t>
      </w:r>
      <w:r w:rsidR="0075414F">
        <w:rPr>
          <w:rFonts w:ascii="Times New Roman" w:hAnsi="Times New Roman"/>
          <w:b/>
          <w:sz w:val="24"/>
          <w:szCs w:val="24"/>
          <w:lang w:val="bg-BG"/>
        </w:rPr>
        <w:t>литература</w:t>
      </w:r>
    </w:p>
    <w:p w14:paraId="00E3AEE7" w14:textId="11857906" w:rsidR="002E45B1" w:rsidRDefault="002E45B1" w:rsidP="002E45B1">
      <w:pPr>
        <w:autoSpaceDE w:val="0"/>
        <w:autoSpaceDN w:val="0"/>
        <w:adjustRightInd w:val="0"/>
        <w:spacing w:after="0" w:line="240" w:lineRule="auto"/>
        <w:ind w:left="567" w:hanging="567"/>
        <w:jc w:val="both"/>
        <w:rPr>
          <w:rFonts w:ascii="Times New Roman" w:hAnsi="Times New Roman"/>
          <w:sz w:val="20"/>
          <w:szCs w:val="20"/>
        </w:rPr>
      </w:pPr>
      <w:r w:rsidRPr="008632D9">
        <w:rPr>
          <w:rFonts w:ascii="Times New Roman" w:hAnsi="Times New Roman"/>
          <w:bCs/>
          <w:sz w:val="20"/>
          <w:szCs w:val="20"/>
        </w:rPr>
        <w:t xml:space="preserve">Списъкът с </w:t>
      </w:r>
      <w:r w:rsidR="00EF4CED" w:rsidRPr="008632D9">
        <w:rPr>
          <w:rFonts w:ascii="Times New Roman" w:hAnsi="Times New Roman"/>
          <w:bCs/>
          <w:sz w:val="20"/>
          <w:szCs w:val="20"/>
        </w:rPr>
        <w:t xml:space="preserve">източници </w:t>
      </w:r>
      <w:r w:rsidR="00FD5674" w:rsidRPr="008632D9">
        <w:rPr>
          <w:rFonts w:ascii="Times New Roman" w:hAnsi="Times New Roman"/>
          <w:b/>
          <w:bCs/>
          <w:sz w:val="20"/>
          <w:szCs w:val="20"/>
        </w:rPr>
        <w:t>НА ЛАТИНИЦА</w:t>
      </w:r>
      <w:r w:rsidRPr="008632D9">
        <w:rPr>
          <w:rFonts w:ascii="Times New Roman" w:hAnsi="Times New Roman"/>
          <w:bCs/>
          <w:sz w:val="20"/>
          <w:szCs w:val="20"/>
        </w:rPr>
        <w:t xml:space="preserve"> </w:t>
      </w:r>
      <w:r w:rsidR="00C94C92" w:rsidRPr="008632D9">
        <w:rPr>
          <w:rFonts w:ascii="Times New Roman" w:hAnsi="Times New Roman"/>
          <w:bCs/>
          <w:sz w:val="20"/>
          <w:szCs w:val="20"/>
        </w:rPr>
        <w:t>(</w:t>
      </w:r>
      <w:r w:rsidRPr="008632D9">
        <w:rPr>
          <w:rFonts w:ascii="Times New Roman" w:hAnsi="Times New Roman"/>
          <w:sz w:val="20"/>
          <w:szCs w:val="20"/>
        </w:rPr>
        <w:t xml:space="preserve">Times New Roman, 10 pts, </w:t>
      </w:r>
      <w:r w:rsidR="00E12DC9">
        <w:rPr>
          <w:rFonts w:ascii="Times New Roman" w:hAnsi="Times New Roman"/>
          <w:sz w:val="20"/>
          <w:szCs w:val="20"/>
          <w:lang w:val="en-US"/>
        </w:rPr>
        <w:t>S</w:t>
      </w:r>
      <w:r w:rsidRPr="008632D9">
        <w:rPr>
          <w:rFonts w:ascii="Times New Roman" w:hAnsi="Times New Roman"/>
          <w:sz w:val="20"/>
          <w:szCs w:val="20"/>
        </w:rPr>
        <w:t xml:space="preserve">ingle-spaced, Justified, </w:t>
      </w:r>
      <w:r w:rsidRPr="008632D9">
        <w:rPr>
          <w:rFonts w:ascii="Times New Roman" w:hAnsi="Times New Roman"/>
          <w:color w:val="000000" w:themeColor="text1"/>
          <w:sz w:val="20"/>
          <w:szCs w:val="20"/>
        </w:rPr>
        <w:t>Hanging 1 cm</w:t>
      </w:r>
      <w:r w:rsidR="00726E38" w:rsidRPr="008632D9">
        <w:rPr>
          <w:rFonts w:ascii="Times New Roman" w:hAnsi="Times New Roman"/>
          <w:sz w:val="20"/>
          <w:szCs w:val="20"/>
        </w:rPr>
        <w:t>)</w:t>
      </w:r>
      <w:r w:rsidRPr="008632D9">
        <w:rPr>
          <w:rFonts w:ascii="Times New Roman" w:hAnsi="Times New Roman"/>
          <w:sz w:val="20"/>
          <w:szCs w:val="20"/>
        </w:rPr>
        <w:t>.</w:t>
      </w:r>
    </w:p>
    <w:p w14:paraId="3B1C7802" w14:textId="33E40B36" w:rsidR="00993BE1" w:rsidRDefault="00993BE1" w:rsidP="002E45B1">
      <w:pPr>
        <w:autoSpaceDE w:val="0"/>
        <w:autoSpaceDN w:val="0"/>
        <w:adjustRightInd w:val="0"/>
        <w:spacing w:after="0" w:line="240" w:lineRule="auto"/>
        <w:ind w:left="567" w:hanging="567"/>
        <w:jc w:val="both"/>
        <w:rPr>
          <w:rFonts w:ascii="Times New Roman" w:hAnsi="Times New Roman"/>
          <w:sz w:val="20"/>
          <w:szCs w:val="20"/>
        </w:rPr>
      </w:pPr>
    </w:p>
    <w:p w14:paraId="4E8ED88E" w14:textId="7DAB991E" w:rsidR="00993BE1" w:rsidRPr="00F02404" w:rsidRDefault="00993BE1" w:rsidP="002E45B1">
      <w:pPr>
        <w:autoSpaceDE w:val="0"/>
        <w:autoSpaceDN w:val="0"/>
        <w:adjustRightInd w:val="0"/>
        <w:spacing w:after="0" w:line="240" w:lineRule="auto"/>
        <w:ind w:left="567" w:hanging="567"/>
        <w:jc w:val="both"/>
        <w:rPr>
          <w:rFonts w:ascii="Times New Roman" w:hAnsi="Times New Roman"/>
          <w:b/>
          <w:bCs/>
          <w:sz w:val="20"/>
          <w:szCs w:val="20"/>
        </w:rPr>
      </w:pPr>
      <w:r w:rsidRPr="00993BE1">
        <w:rPr>
          <w:rFonts w:ascii="Times New Roman" w:hAnsi="Times New Roman"/>
          <w:sz w:val="24"/>
          <w:szCs w:val="24"/>
          <w:u w:val="single"/>
        </w:rPr>
        <w:t>За всеки източник</w:t>
      </w:r>
      <w:r>
        <w:rPr>
          <w:rFonts w:ascii="Times New Roman" w:hAnsi="Times New Roman"/>
          <w:sz w:val="20"/>
          <w:szCs w:val="20"/>
        </w:rPr>
        <w:t xml:space="preserve">: </w:t>
      </w:r>
      <w:r w:rsidR="00E145F2" w:rsidRPr="00E145F2">
        <w:rPr>
          <w:rFonts w:ascii="Times New Roman" w:hAnsi="Times New Roman"/>
          <w:b/>
          <w:sz w:val="20"/>
          <w:szCs w:val="20"/>
        </w:rPr>
        <w:t>Фамилия на</w:t>
      </w:r>
      <w:r w:rsidR="00E145F2">
        <w:rPr>
          <w:rFonts w:ascii="Times New Roman" w:hAnsi="Times New Roman"/>
          <w:sz w:val="20"/>
          <w:szCs w:val="20"/>
        </w:rPr>
        <w:t xml:space="preserve"> </w:t>
      </w:r>
      <w:r w:rsidR="00E145F2">
        <w:rPr>
          <w:rFonts w:ascii="Times New Roman" w:hAnsi="Times New Roman"/>
          <w:b/>
          <w:sz w:val="20"/>
          <w:szCs w:val="20"/>
        </w:rPr>
        <w:t>а</w:t>
      </w:r>
      <w:r w:rsidRPr="00757F33">
        <w:rPr>
          <w:rFonts w:ascii="Times New Roman" w:hAnsi="Times New Roman"/>
          <w:b/>
          <w:sz w:val="20"/>
          <w:szCs w:val="20"/>
        </w:rPr>
        <w:t>втор</w:t>
      </w:r>
      <w:r w:rsidR="00E145F2">
        <w:rPr>
          <w:rFonts w:ascii="Times New Roman" w:hAnsi="Times New Roman"/>
          <w:b/>
          <w:sz w:val="20"/>
          <w:szCs w:val="20"/>
        </w:rPr>
        <w:t>а,</w:t>
      </w:r>
      <w:r w:rsidRPr="00757F33">
        <w:rPr>
          <w:rFonts w:ascii="Times New Roman" w:hAnsi="Times New Roman"/>
          <w:b/>
          <w:sz w:val="20"/>
          <w:szCs w:val="20"/>
        </w:rPr>
        <w:t xml:space="preserve"> Инициал. (Година)</w:t>
      </w:r>
      <w:r w:rsidR="00757F33">
        <w:rPr>
          <w:rFonts w:ascii="Times New Roman" w:hAnsi="Times New Roman"/>
          <w:sz w:val="20"/>
          <w:szCs w:val="20"/>
        </w:rPr>
        <w:t xml:space="preserve">. - </w:t>
      </w:r>
      <w:r w:rsidR="00757F33">
        <w:rPr>
          <w:rFonts w:ascii="Times New Roman" w:hAnsi="Times New Roman"/>
          <w:b/>
          <w:sz w:val="20"/>
          <w:szCs w:val="20"/>
          <w:lang w:val="en-US"/>
        </w:rPr>
        <w:t>BOLD</w:t>
      </w:r>
    </w:p>
    <w:p w14:paraId="01F08A20" w14:textId="495D3A08" w:rsidR="00EF4CED" w:rsidRPr="008632D9" w:rsidRDefault="00096494" w:rsidP="00096494">
      <w:pPr>
        <w:autoSpaceDE w:val="0"/>
        <w:autoSpaceDN w:val="0"/>
        <w:adjustRightInd w:val="0"/>
        <w:spacing w:before="120" w:after="120" w:line="240" w:lineRule="auto"/>
        <w:jc w:val="both"/>
        <w:rPr>
          <w:rFonts w:ascii="Times New Roman" w:hAnsi="Times New Roman"/>
          <w:bCs/>
          <w:color w:val="000000" w:themeColor="text1"/>
          <w:sz w:val="24"/>
          <w:szCs w:val="24"/>
        </w:rPr>
      </w:pPr>
      <w:r w:rsidRPr="008632D9">
        <w:rPr>
          <w:rFonts w:ascii="Times New Roman" w:hAnsi="Times New Roman"/>
          <w:bCs/>
          <w:sz w:val="24"/>
          <w:szCs w:val="24"/>
        </w:rPr>
        <w:t xml:space="preserve">Всички препратки в текста </w:t>
      </w:r>
      <w:r w:rsidRPr="008632D9">
        <w:rPr>
          <w:rFonts w:ascii="Times New Roman" w:hAnsi="Times New Roman"/>
          <w:b/>
          <w:bCs/>
          <w:sz w:val="24"/>
          <w:szCs w:val="24"/>
        </w:rPr>
        <w:t>ТРЯБВА</w:t>
      </w:r>
      <w:r w:rsidRPr="008632D9">
        <w:rPr>
          <w:rFonts w:ascii="Times New Roman" w:hAnsi="Times New Roman"/>
          <w:bCs/>
          <w:sz w:val="24"/>
          <w:szCs w:val="24"/>
        </w:rPr>
        <w:t xml:space="preserve"> да бъдат включени в списъка с използвана литература, като се спазват </w:t>
      </w:r>
      <w:r w:rsidRPr="008632D9">
        <w:rPr>
          <w:rFonts w:ascii="Times New Roman" w:eastAsia="Times New Roman" w:hAnsi="Times New Roman"/>
          <w:sz w:val="24"/>
          <w:szCs w:val="24"/>
        </w:rPr>
        <w:t xml:space="preserve">правилата </w:t>
      </w:r>
      <w:r w:rsidRPr="008632D9">
        <w:rPr>
          <w:rFonts w:ascii="Times New Roman" w:hAnsi="Times New Roman"/>
          <w:bCs/>
          <w:sz w:val="24"/>
          <w:szCs w:val="24"/>
        </w:rPr>
        <w:t>за цитиране и подреждане, както е посочено по-нататък</w:t>
      </w:r>
      <w:r w:rsidRPr="008632D9">
        <w:rPr>
          <w:rFonts w:ascii="Times New Roman" w:hAnsi="Times New Roman"/>
          <w:bCs/>
          <w:color w:val="000000" w:themeColor="text1"/>
          <w:sz w:val="24"/>
          <w:szCs w:val="24"/>
        </w:rPr>
        <w:t xml:space="preserve">. </w:t>
      </w:r>
      <w:r w:rsidR="00EF4CED" w:rsidRPr="008632D9">
        <w:rPr>
          <w:rFonts w:ascii="Times New Roman" w:hAnsi="Times New Roman"/>
          <w:b/>
          <w:bCs/>
          <w:color w:val="000000" w:themeColor="text1"/>
          <w:sz w:val="24"/>
          <w:szCs w:val="24"/>
        </w:rPr>
        <w:t>НЕ СЕ ВКЛЮЧВАТ непубликуваните източници и източници, които не са цитирани в текста</w:t>
      </w:r>
      <w:r w:rsidR="00EF4CED" w:rsidRPr="008632D9">
        <w:rPr>
          <w:rFonts w:ascii="Times New Roman" w:hAnsi="Times New Roman"/>
          <w:bCs/>
          <w:color w:val="000000" w:themeColor="text1"/>
          <w:sz w:val="24"/>
          <w:szCs w:val="24"/>
        </w:rPr>
        <w:t>.</w:t>
      </w:r>
      <w:r w:rsidR="004B36BD" w:rsidRPr="008632D9">
        <w:rPr>
          <w:rFonts w:ascii="Times New Roman" w:hAnsi="Times New Roman"/>
          <w:bCs/>
          <w:color w:val="000000" w:themeColor="text1"/>
          <w:sz w:val="24"/>
          <w:szCs w:val="24"/>
        </w:rPr>
        <w:t xml:space="preserve"> </w:t>
      </w:r>
      <w:r w:rsidR="004B36BD" w:rsidRPr="008632D9">
        <w:rPr>
          <w:rFonts w:ascii="Times New Roman" w:hAnsi="Times New Roman"/>
          <w:b/>
          <w:bCs/>
          <w:color w:val="000000" w:themeColor="text1"/>
          <w:sz w:val="24"/>
          <w:szCs w:val="24"/>
        </w:rPr>
        <w:t>НЕ СЕ ПРЕПОРЪЧВА автоцитиране.</w:t>
      </w:r>
    </w:p>
    <w:p w14:paraId="6E1288CC" w14:textId="002B8BB9" w:rsidR="00096494" w:rsidRPr="008632D9" w:rsidRDefault="00096494" w:rsidP="00096494">
      <w:pPr>
        <w:autoSpaceDE w:val="0"/>
        <w:autoSpaceDN w:val="0"/>
        <w:adjustRightInd w:val="0"/>
        <w:spacing w:before="120" w:after="120" w:line="240" w:lineRule="auto"/>
        <w:jc w:val="both"/>
        <w:rPr>
          <w:rFonts w:ascii="Times New Roman" w:hAnsi="Times New Roman"/>
          <w:bCs/>
          <w:sz w:val="24"/>
          <w:szCs w:val="24"/>
        </w:rPr>
      </w:pPr>
      <w:r w:rsidRPr="008632D9">
        <w:rPr>
          <w:rFonts w:ascii="Times New Roman" w:hAnsi="Times New Roman"/>
          <w:bCs/>
          <w:sz w:val="24"/>
          <w:szCs w:val="24"/>
        </w:rPr>
        <w:t>Списъкът на литературата трябва да бъде подреден по азбучен ред.</w:t>
      </w:r>
    </w:p>
    <w:p w14:paraId="2812D035" w14:textId="77777777" w:rsidR="00F02404" w:rsidRPr="008632D9" w:rsidRDefault="00F02404" w:rsidP="00F02404">
      <w:pPr>
        <w:autoSpaceDE w:val="0"/>
        <w:autoSpaceDN w:val="0"/>
        <w:adjustRightInd w:val="0"/>
        <w:spacing w:before="120" w:after="120" w:line="240" w:lineRule="auto"/>
        <w:jc w:val="both"/>
        <w:rPr>
          <w:rFonts w:ascii="Times New Roman" w:hAnsi="Times New Roman"/>
          <w:bCs/>
          <w:sz w:val="24"/>
          <w:szCs w:val="24"/>
        </w:rPr>
      </w:pPr>
      <w:r w:rsidRPr="008632D9">
        <w:rPr>
          <w:rFonts w:ascii="Times New Roman" w:hAnsi="Times New Roman"/>
          <w:bCs/>
          <w:sz w:val="24"/>
          <w:szCs w:val="24"/>
        </w:rPr>
        <w:t>DOI номерът, ако е наличен, се предоставя в края на библиографския запис.</w:t>
      </w:r>
    </w:p>
    <w:p w14:paraId="5816E1E2" w14:textId="082CCE3B" w:rsidR="00096494" w:rsidRPr="008632D9" w:rsidRDefault="00096494" w:rsidP="002E45B1">
      <w:pPr>
        <w:pStyle w:val="EndNoteBibliography"/>
        <w:spacing w:before="120" w:after="120"/>
        <w:jc w:val="both"/>
        <w:rPr>
          <w:rFonts w:ascii="Times New Roman" w:hAnsi="Times New Roman" w:cs="Times New Roman"/>
          <w:b/>
          <w:bCs/>
          <w:noProof w:val="0"/>
          <w:color w:val="000000" w:themeColor="text1"/>
          <w:sz w:val="24"/>
          <w:szCs w:val="24"/>
          <w:lang w:val="bg-BG"/>
        </w:rPr>
      </w:pPr>
      <w:r w:rsidRPr="008632D9">
        <w:rPr>
          <w:rFonts w:ascii="Times New Roman" w:hAnsi="Times New Roman" w:cs="Times New Roman"/>
          <w:b/>
          <w:bCs/>
          <w:noProof w:val="0"/>
          <w:color w:val="000000" w:themeColor="text1"/>
          <w:sz w:val="24"/>
          <w:szCs w:val="24"/>
          <w:lang w:val="bg-BG"/>
        </w:rPr>
        <w:lastRenderedPageBreak/>
        <w:t xml:space="preserve">Ако цитираните източници са на кирилица, </w:t>
      </w:r>
      <w:r w:rsidR="00726E38" w:rsidRPr="008632D9">
        <w:rPr>
          <w:rFonts w:ascii="Times New Roman" w:hAnsi="Times New Roman" w:cs="Times New Roman"/>
          <w:b/>
          <w:bCs/>
          <w:noProof w:val="0"/>
          <w:color w:val="000000" w:themeColor="text1"/>
          <w:sz w:val="24"/>
          <w:szCs w:val="24"/>
          <w:lang w:val="bg-BG"/>
        </w:rPr>
        <w:t>ТРЯБВА ДА БЪДАТ</w:t>
      </w:r>
      <w:r w:rsidR="00726E38" w:rsidRPr="008632D9">
        <w:rPr>
          <w:rFonts w:ascii="Times New Roman" w:hAnsi="Times New Roman" w:cs="Times New Roman"/>
          <w:bCs/>
          <w:noProof w:val="0"/>
          <w:color w:val="000000" w:themeColor="text1"/>
          <w:sz w:val="24"/>
          <w:szCs w:val="24"/>
          <w:lang w:val="bg-BG"/>
        </w:rPr>
        <w:t xml:space="preserve"> </w:t>
      </w:r>
      <w:r w:rsidR="00726E38" w:rsidRPr="008632D9">
        <w:rPr>
          <w:rFonts w:ascii="Times New Roman" w:hAnsi="Times New Roman" w:cs="Times New Roman"/>
          <w:b/>
          <w:bCs/>
          <w:noProof w:val="0"/>
          <w:color w:val="000000" w:themeColor="text1"/>
          <w:sz w:val="24"/>
          <w:szCs w:val="24"/>
          <w:lang w:val="bg-BG"/>
        </w:rPr>
        <w:t xml:space="preserve">ТРАНСЛИТЕРИРАНИ </w:t>
      </w:r>
      <w:r w:rsidRPr="008632D9">
        <w:rPr>
          <w:rFonts w:ascii="Times New Roman" w:hAnsi="Times New Roman" w:cs="Times New Roman"/>
          <w:b/>
          <w:bCs/>
          <w:noProof w:val="0"/>
          <w:color w:val="000000" w:themeColor="text1"/>
          <w:sz w:val="24"/>
          <w:szCs w:val="24"/>
          <w:lang w:val="bg-BG"/>
        </w:rPr>
        <w:t>на латиница</w:t>
      </w:r>
      <w:r w:rsidRPr="008632D9">
        <w:rPr>
          <w:rFonts w:ascii="Times New Roman" w:hAnsi="Times New Roman" w:cs="Times New Roman"/>
          <w:bCs/>
          <w:noProof w:val="0"/>
          <w:color w:val="000000" w:themeColor="text1"/>
          <w:sz w:val="24"/>
          <w:szCs w:val="24"/>
          <w:lang w:val="bg-BG"/>
        </w:rPr>
        <w:t xml:space="preserve">. </w:t>
      </w:r>
      <w:r w:rsidRPr="008632D9">
        <w:rPr>
          <w:rFonts w:ascii="Times New Roman" w:hAnsi="Times New Roman" w:cs="Times New Roman"/>
          <w:bCs/>
          <w:noProof w:val="0"/>
          <w:sz w:val="24"/>
          <w:szCs w:val="24"/>
          <w:lang w:val="bg-BG"/>
        </w:rPr>
        <w:t xml:space="preserve">(За </w:t>
      </w:r>
      <w:r w:rsidR="00726E38" w:rsidRPr="008632D9">
        <w:rPr>
          <w:rFonts w:ascii="Times New Roman" w:hAnsi="Times New Roman" w:cs="Times New Roman"/>
          <w:bCs/>
          <w:noProof w:val="0"/>
          <w:sz w:val="24"/>
          <w:szCs w:val="24"/>
          <w:lang w:val="bg-BG"/>
        </w:rPr>
        <w:t xml:space="preserve">транслитериране от </w:t>
      </w:r>
      <w:r w:rsidR="004B36BD" w:rsidRPr="008632D9">
        <w:rPr>
          <w:rFonts w:ascii="Times New Roman" w:hAnsi="Times New Roman" w:cs="Times New Roman"/>
          <w:bCs/>
          <w:noProof w:val="0"/>
          <w:sz w:val="24"/>
          <w:szCs w:val="24"/>
          <w:lang w:val="bg-BG"/>
        </w:rPr>
        <w:t>кирилица използвайте</w:t>
      </w:r>
      <w:r w:rsidRPr="008632D9">
        <w:rPr>
          <w:rFonts w:ascii="Times New Roman" w:hAnsi="Times New Roman" w:cs="Times New Roman"/>
          <w:bCs/>
          <w:noProof w:val="0"/>
          <w:sz w:val="24"/>
          <w:szCs w:val="24"/>
          <w:lang w:val="bg-BG"/>
        </w:rPr>
        <w:t xml:space="preserve"> </w:t>
      </w:r>
      <w:hyperlink r:id="rId10" w:history="1">
        <w:r w:rsidR="004B36BD" w:rsidRPr="008632D9">
          <w:rPr>
            <w:rStyle w:val="Hyperlink"/>
            <w:rFonts w:ascii="Times New Roman" w:hAnsi="Times New Roman" w:cs="Times New Roman"/>
            <w:bCs/>
            <w:noProof w:val="0"/>
            <w:sz w:val="24"/>
            <w:szCs w:val="24"/>
            <w:lang w:val="bg-BG"/>
          </w:rPr>
          <w:t>https://slovored.com/transliteration</w:t>
        </w:r>
      </w:hyperlink>
      <w:r w:rsidRPr="008632D9">
        <w:rPr>
          <w:rFonts w:ascii="Times New Roman" w:hAnsi="Times New Roman" w:cs="Times New Roman"/>
          <w:bCs/>
          <w:noProof w:val="0"/>
          <w:color w:val="365F91" w:themeColor="accent1" w:themeShade="BF"/>
          <w:sz w:val="24"/>
          <w:szCs w:val="24"/>
          <w:lang w:val="bg-BG"/>
        </w:rPr>
        <w:t>)</w:t>
      </w:r>
    </w:p>
    <w:p w14:paraId="1D77994F" w14:textId="6A8EF682" w:rsidR="00726E38" w:rsidRPr="008632D9" w:rsidRDefault="001F46AB" w:rsidP="00096494">
      <w:pPr>
        <w:pStyle w:val="EndNoteBibliography"/>
        <w:spacing w:before="120" w:after="120"/>
        <w:jc w:val="both"/>
        <w:rPr>
          <w:rFonts w:ascii="Times New Roman" w:hAnsi="Times New Roman" w:cs="Times New Roman"/>
          <w:bCs/>
          <w:noProof w:val="0"/>
          <w:sz w:val="24"/>
          <w:szCs w:val="24"/>
          <w:lang w:val="bg-BG"/>
        </w:rPr>
      </w:pPr>
      <w:r>
        <w:rPr>
          <w:rFonts w:ascii="Times New Roman" w:hAnsi="Times New Roman" w:cs="Times New Roman"/>
          <w:bCs/>
          <w:noProof w:val="0"/>
          <w:sz w:val="24"/>
          <w:szCs w:val="24"/>
          <w:lang w:val="bg-BG"/>
        </w:rPr>
        <w:t>Източникът</w:t>
      </w:r>
      <w:r w:rsidR="00096494" w:rsidRPr="008632D9">
        <w:rPr>
          <w:rFonts w:ascii="Times New Roman" w:hAnsi="Times New Roman" w:cs="Times New Roman"/>
          <w:bCs/>
          <w:noProof w:val="0"/>
          <w:sz w:val="24"/>
          <w:szCs w:val="24"/>
          <w:lang w:val="bg-BG"/>
        </w:rPr>
        <w:t xml:space="preserve"> </w:t>
      </w:r>
      <w:r w:rsidR="00726E38" w:rsidRPr="008632D9">
        <w:rPr>
          <w:rFonts w:ascii="Times New Roman" w:hAnsi="Times New Roman" w:cs="Times New Roman"/>
          <w:bCs/>
          <w:noProof w:val="0"/>
          <w:sz w:val="24"/>
          <w:szCs w:val="24"/>
          <w:lang w:val="bg-BG"/>
        </w:rPr>
        <w:t xml:space="preserve">на кирилица </w:t>
      </w:r>
      <w:r>
        <w:rPr>
          <w:rFonts w:ascii="Times New Roman" w:hAnsi="Times New Roman" w:cs="Times New Roman"/>
          <w:bCs/>
          <w:noProof w:val="0"/>
          <w:sz w:val="24"/>
          <w:szCs w:val="24"/>
          <w:lang w:val="bg-BG"/>
        </w:rPr>
        <w:t>трябва да бъде</w:t>
      </w:r>
      <w:r w:rsidR="00096494" w:rsidRPr="008632D9">
        <w:rPr>
          <w:rFonts w:ascii="Times New Roman" w:hAnsi="Times New Roman" w:cs="Times New Roman"/>
          <w:bCs/>
          <w:noProof w:val="0"/>
          <w:sz w:val="24"/>
          <w:szCs w:val="24"/>
          <w:lang w:val="bg-BG"/>
        </w:rPr>
        <w:t xml:space="preserve"> постав</w:t>
      </w:r>
      <w:r>
        <w:rPr>
          <w:rFonts w:ascii="Times New Roman" w:hAnsi="Times New Roman" w:cs="Times New Roman"/>
          <w:bCs/>
          <w:noProof w:val="0"/>
          <w:sz w:val="24"/>
          <w:szCs w:val="24"/>
          <w:lang w:val="bg-BG"/>
        </w:rPr>
        <w:t>ен</w:t>
      </w:r>
      <w:r w:rsidR="00096494" w:rsidRPr="008632D9">
        <w:rPr>
          <w:rFonts w:ascii="Times New Roman" w:hAnsi="Times New Roman" w:cs="Times New Roman"/>
          <w:bCs/>
          <w:noProof w:val="0"/>
          <w:sz w:val="24"/>
          <w:szCs w:val="24"/>
          <w:lang w:val="bg-BG"/>
        </w:rPr>
        <w:t xml:space="preserve"> в квадратни скоби непосредствено </w:t>
      </w:r>
      <w:r w:rsidR="00096494" w:rsidRPr="00757F33">
        <w:rPr>
          <w:rFonts w:ascii="Times New Roman" w:hAnsi="Times New Roman" w:cs="Times New Roman"/>
          <w:b/>
          <w:bCs/>
          <w:noProof w:val="0"/>
          <w:sz w:val="24"/>
          <w:szCs w:val="24"/>
          <w:u w:val="single"/>
          <w:lang w:val="bg-BG"/>
        </w:rPr>
        <w:t>след</w:t>
      </w:r>
      <w:r w:rsidR="00096494" w:rsidRPr="008632D9">
        <w:rPr>
          <w:rFonts w:ascii="Times New Roman" w:hAnsi="Times New Roman" w:cs="Times New Roman"/>
          <w:bCs/>
          <w:noProof w:val="0"/>
          <w:sz w:val="24"/>
          <w:szCs w:val="24"/>
          <w:lang w:val="bg-BG"/>
        </w:rPr>
        <w:t xml:space="preserve"> транслитерирания текст. Думите в квадратните скоби не трябва да се изп</w:t>
      </w:r>
      <w:r w:rsidR="00EF4CED" w:rsidRPr="008632D9">
        <w:rPr>
          <w:rFonts w:ascii="Times New Roman" w:hAnsi="Times New Roman" w:cs="Times New Roman"/>
          <w:bCs/>
          <w:noProof w:val="0"/>
          <w:sz w:val="24"/>
          <w:szCs w:val="24"/>
          <w:lang w:val="bg-BG"/>
        </w:rPr>
        <w:t>исват</w:t>
      </w:r>
      <w:r w:rsidR="00096494" w:rsidRPr="008632D9">
        <w:rPr>
          <w:rFonts w:ascii="Times New Roman" w:hAnsi="Times New Roman" w:cs="Times New Roman"/>
          <w:bCs/>
          <w:noProof w:val="0"/>
          <w:sz w:val="24"/>
          <w:szCs w:val="24"/>
          <w:lang w:val="bg-BG"/>
        </w:rPr>
        <w:t xml:space="preserve"> в курсив.</w:t>
      </w:r>
      <w:r w:rsidR="00726E38" w:rsidRPr="008632D9">
        <w:rPr>
          <w:rFonts w:ascii="Times New Roman" w:hAnsi="Times New Roman" w:cs="Times New Roman"/>
          <w:bCs/>
          <w:noProof w:val="0"/>
          <w:sz w:val="24"/>
          <w:szCs w:val="24"/>
          <w:lang w:val="bg-BG"/>
        </w:rPr>
        <w:t xml:space="preserve"> След това в обикновените скоби на английски се изписва езикът на публикацията – </w:t>
      </w:r>
      <w:r w:rsidR="00FD5674" w:rsidRPr="008632D9">
        <w:rPr>
          <w:rFonts w:ascii="Times New Roman" w:hAnsi="Times New Roman" w:cs="Times New Roman"/>
          <w:bCs/>
          <w:noProof w:val="0"/>
          <w:sz w:val="24"/>
          <w:szCs w:val="24"/>
          <w:lang w:val="bg-BG"/>
        </w:rPr>
        <w:t xml:space="preserve">например </w:t>
      </w:r>
      <w:r w:rsidR="00726E38" w:rsidRPr="008632D9">
        <w:rPr>
          <w:rFonts w:ascii="Times New Roman" w:hAnsi="Times New Roman" w:cs="Times New Roman"/>
          <w:bCs/>
          <w:noProof w:val="0"/>
          <w:sz w:val="24"/>
          <w:szCs w:val="24"/>
          <w:lang w:val="bg-BG"/>
        </w:rPr>
        <w:t>(in Bulgarian)</w:t>
      </w:r>
      <w:r w:rsidR="00EF4CED" w:rsidRPr="008632D9">
        <w:rPr>
          <w:rFonts w:ascii="Times New Roman" w:hAnsi="Times New Roman" w:cs="Times New Roman"/>
          <w:bCs/>
          <w:noProof w:val="0"/>
          <w:sz w:val="24"/>
          <w:szCs w:val="24"/>
          <w:lang w:val="bg-BG"/>
        </w:rPr>
        <w:t xml:space="preserve"> или (in Russian)</w:t>
      </w:r>
      <w:r w:rsidR="00FD5674" w:rsidRPr="008632D9">
        <w:rPr>
          <w:rFonts w:ascii="Times New Roman" w:hAnsi="Times New Roman" w:cs="Times New Roman"/>
          <w:bCs/>
          <w:noProof w:val="0"/>
          <w:sz w:val="24"/>
          <w:szCs w:val="24"/>
          <w:lang w:val="bg-BG"/>
        </w:rPr>
        <w:t>.</w:t>
      </w:r>
    </w:p>
    <w:p w14:paraId="3B2E2636" w14:textId="77777777" w:rsidR="00096494" w:rsidRPr="008632D9" w:rsidRDefault="00096494" w:rsidP="00096494">
      <w:pPr>
        <w:pStyle w:val="EndNoteBibliography"/>
        <w:spacing w:before="120" w:after="120"/>
        <w:jc w:val="both"/>
        <w:rPr>
          <w:rFonts w:ascii="Times New Roman" w:hAnsi="Times New Roman" w:cs="Times New Roman"/>
          <w:bCs/>
          <w:noProof w:val="0"/>
          <w:sz w:val="20"/>
          <w:szCs w:val="20"/>
          <w:lang w:val="bg-BG"/>
        </w:rPr>
      </w:pPr>
    </w:p>
    <w:p w14:paraId="12F3E127" w14:textId="135B7CE8" w:rsidR="00096494" w:rsidRPr="008632D9" w:rsidRDefault="00096494" w:rsidP="00096494">
      <w:pPr>
        <w:autoSpaceDE w:val="0"/>
        <w:autoSpaceDN w:val="0"/>
        <w:adjustRightInd w:val="0"/>
        <w:spacing w:before="120" w:after="120" w:line="240" w:lineRule="auto"/>
        <w:rPr>
          <w:rFonts w:ascii="Times New Roman" w:hAnsi="Times New Roman"/>
          <w:b/>
          <w:bCs/>
          <w:i/>
          <w:caps/>
          <w:sz w:val="20"/>
          <w:szCs w:val="20"/>
        </w:rPr>
      </w:pPr>
      <w:r w:rsidRPr="008632D9">
        <w:rPr>
          <w:rFonts w:ascii="Times New Roman" w:hAnsi="Times New Roman"/>
          <w:b/>
          <w:bCs/>
          <w:i/>
          <w:caps/>
          <w:sz w:val="20"/>
          <w:szCs w:val="20"/>
        </w:rPr>
        <w:t>Примери</w:t>
      </w:r>
    </w:p>
    <w:p w14:paraId="06C42D18" w14:textId="405BF157" w:rsidR="00096494" w:rsidRPr="008632D9" w:rsidRDefault="00096494" w:rsidP="00053DB8">
      <w:pPr>
        <w:spacing w:before="120"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КНИГА</w:t>
      </w:r>
    </w:p>
    <w:p w14:paraId="3CC8DE07" w14:textId="763373F9" w:rsidR="00FD5674" w:rsidRPr="00757F33" w:rsidRDefault="00E145F2" w:rsidP="00FD5674">
      <w:pPr>
        <w:spacing w:after="0" w:line="240" w:lineRule="auto"/>
        <w:ind w:left="567" w:hanging="567"/>
        <w:jc w:val="both"/>
        <w:rPr>
          <w:rStyle w:val="p1"/>
          <w:rFonts w:ascii="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Style w:val="p1"/>
          <w:rFonts w:ascii="Times New Roman" w:hAnsi="Times New Roman"/>
          <w:b/>
          <w:color w:val="000000" w:themeColor="text1"/>
          <w:sz w:val="20"/>
          <w:szCs w:val="20"/>
        </w:rPr>
        <w:t xml:space="preserve">, Инициал. (Година). </w:t>
      </w:r>
      <w:r w:rsidR="00096494" w:rsidRPr="00757F33">
        <w:rPr>
          <w:rStyle w:val="p1"/>
          <w:rFonts w:ascii="Times New Roman" w:hAnsi="Times New Roman"/>
          <w:iCs/>
          <w:color w:val="000000" w:themeColor="text1"/>
          <w:sz w:val="20"/>
          <w:szCs w:val="20"/>
        </w:rPr>
        <w:t>Заглавие</w:t>
      </w:r>
      <w:r w:rsidR="00096494" w:rsidRPr="00757F33">
        <w:rPr>
          <w:rStyle w:val="p1"/>
          <w:rFonts w:ascii="Times New Roman" w:hAnsi="Times New Roman"/>
          <w:i/>
          <w:iCs/>
          <w:color w:val="000000" w:themeColor="text1"/>
          <w:sz w:val="20"/>
          <w:szCs w:val="20"/>
        </w:rPr>
        <w:t>.</w:t>
      </w:r>
      <w:r w:rsidR="00096494" w:rsidRPr="00757F33">
        <w:rPr>
          <w:rStyle w:val="p1"/>
          <w:rFonts w:ascii="Times New Roman" w:hAnsi="Times New Roman"/>
          <w:color w:val="000000" w:themeColor="text1"/>
          <w:sz w:val="20"/>
          <w:szCs w:val="20"/>
        </w:rPr>
        <w:t xml:space="preserve"> </w:t>
      </w:r>
      <w:r w:rsidR="00053DB8" w:rsidRPr="00757F33">
        <w:rPr>
          <w:rStyle w:val="p1"/>
          <w:rFonts w:ascii="Times New Roman" w:hAnsi="Times New Roman"/>
          <w:color w:val="000000" w:themeColor="text1"/>
          <w:sz w:val="20"/>
          <w:szCs w:val="20"/>
        </w:rPr>
        <w:t>Издание</w:t>
      </w:r>
      <w:r w:rsidR="00096494" w:rsidRPr="00757F33">
        <w:rPr>
          <w:rStyle w:val="p1"/>
          <w:rFonts w:ascii="Times New Roman" w:hAnsi="Times New Roman"/>
          <w:color w:val="000000" w:themeColor="text1"/>
          <w:sz w:val="20"/>
          <w:szCs w:val="20"/>
        </w:rPr>
        <w:t xml:space="preserve"> (само ако не е 1-во издание)</w:t>
      </w:r>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 xml:space="preserve"> Място на издаване (град</w:t>
      </w:r>
      <w:r w:rsidR="00E12DC9" w:rsidRPr="00F02404">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 xml:space="preserve"> а не държава): Издател.</w:t>
      </w:r>
    </w:p>
    <w:p w14:paraId="16CD773D" w14:textId="77777777" w:rsidR="00053DB8" w:rsidRPr="008632D9" w:rsidRDefault="00053DB8" w:rsidP="00053DB8">
      <w:pPr>
        <w:spacing w:after="0" w:line="240" w:lineRule="auto"/>
        <w:ind w:left="567" w:hanging="567"/>
        <w:jc w:val="both"/>
        <w:rPr>
          <w:rStyle w:val="p1"/>
          <w:rFonts w:ascii="Times New Roman" w:hAnsi="Times New Roman"/>
          <w:color w:val="000000" w:themeColor="text1"/>
          <w:sz w:val="20"/>
          <w:szCs w:val="20"/>
        </w:rPr>
      </w:pPr>
    </w:p>
    <w:p w14:paraId="60D34549" w14:textId="77777777"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Barker, R.m Kirk, J. and Munday, R. J. (1988)</w:t>
      </w:r>
      <w:r w:rsidRPr="008632D9">
        <w:rPr>
          <w:rStyle w:val="p1"/>
          <w:rFonts w:ascii="Times New Roman" w:hAnsi="Times New Roman"/>
          <w:color w:val="000000" w:themeColor="text1"/>
          <w:sz w:val="20"/>
          <w:szCs w:val="20"/>
        </w:rPr>
        <w:t xml:space="preserve">. </w:t>
      </w:r>
      <w:r w:rsidRPr="008632D9">
        <w:rPr>
          <w:rStyle w:val="Emphasis"/>
          <w:rFonts w:ascii="Times New Roman" w:hAnsi="Times New Roman"/>
          <w:i w:val="0"/>
          <w:color w:val="000000" w:themeColor="text1"/>
          <w:sz w:val="20"/>
          <w:szCs w:val="20"/>
        </w:rPr>
        <w:t>Narrative Analysis</w:t>
      </w:r>
      <w:r w:rsidRPr="008632D9">
        <w:rPr>
          <w:rStyle w:val="Emphasis"/>
          <w:rFonts w:ascii="Times New Roman" w:hAnsi="Times New Roman"/>
          <w:color w:val="000000" w:themeColor="text1"/>
          <w:sz w:val="20"/>
          <w:szCs w:val="20"/>
        </w:rPr>
        <w:t>.</w:t>
      </w:r>
      <w:r w:rsidRPr="008632D9">
        <w:rPr>
          <w:rStyle w:val="p1"/>
          <w:rFonts w:ascii="Times New Roman" w:hAnsi="Times New Roman"/>
          <w:color w:val="000000" w:themeColor="text1"/>
          <w:sz w:val="20"/>
          <w:szCs w:val="20"/>
        </w:rPr>
        <w:t xml:space="preserve"> 3</w:t>
      </w:r>
      <w:r w:rsidRPr="008632D9">
        <w:rPr>
          <w:rStyle w:val="p1"/>
          <w:rFonts w:ascii="Times New Roman" w:hAnsi="Times New Roman"/>
          <w:color w:val="000000" w:themeColor="text1"/>
          <w:sz w:val="20"/>
          <w:szCs w:val="20"/>
          <w:vertAlign w:val="superscript"/>
        </w:rPr>
        <w:t>rd</w:t>
      </w:r>
      <w:r w:rsidRPr="008632D9">
        <w:rPr>
          <w:rStyle w:val="p1"/>
          <w:rFonts w:ascii="Times New Roman" w:hAnsi="Times New Roman"/>
          <w:color w:val="000000" w:themeColor="text1"/>
          <w:sz w:val="20"/>
          <w:szCs w:val="20"/>
        </w:rPr>
        <w:t xml:space="preserve"> ed. Bloomington: Indiana University Press.</w:t>
      </w:r>
    </w:p>
    <w:p w14:paraId="76A9BD4A" w14:textId="1392625F"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Soros, G. (1966a)</w:t>
      </w:r>
      <w:r w:rsidRPr="008632D9">
        <w:rPr>
          <w:rStyle w:val="p1"/>
          <w:rFonts w:ascii="Times New Roman" w:hAnsi="Times New Roman"/>
          <w:color w:val="000000" w:themeColor="text1"/>
          <w:sz w:val="20"/>
          <w:szCs w:val="20"/>
        </w:rPr>
        <w:t xml:space="preserve">. </w:t>
      </w:r>
      <w:r w:rsidRPr="008632D9">
        <w:rPr>
          <w:rStyle w:val="Emphasis"/>
          <w:rFonts w:ascii="Times New Roman" w:hAnsi="Times New Roman"/>
          <w:i w:val="0"/>
          <w:color w:val="000000" w:themeColor="text1"/>
          <w:sz w:val="20"/>
          <w:szCs w:val="20"/>
        </w:rPr>
        <w:t>The Road to Serfdom</w:t>
      </w:r>
      <w:r w:rsidRPr="008632D9">
        <w:rPr>
          <w:rStyle w:val="Emphasis"/>
          <w:rFonts w:ascii="Times New Roman" w:hAnsi="Times New Roman"/>
          <w:color w:val="000000" w:themeColor="text1"/>
          <w:sz w:val="20"/>
          <w:szCs w:val="20"/>
        </w:rPr>
        <w:t>.</w:t>
      </w:r>
      <w:r w:rsidRPr="008632D9">
        <w:rPr>
          <w:rStyle w:val="p1"/>
          <w:rFonts w:ascii="Times New Roman" w:hAnsi="Times New Roman"/>
          <w:color w:val="000000" w:themeColor="text1"/>
          <w:sz w:val="20"/>
          <w:szCs w:val="20"/>
        </w:rPr>
        <w:t xml:space="preserve"> Chicago: University of Chicago Press.</w:t>
      </w:r>
    </w:p>
    <w:p w14:paraId="71D4887C" w14:textId="72BA4A59" w:rsidR="00FD5674" w:rsidRPr="008632D9" w:rsidRDefault="00FD5674" w:rsidP="00FD5674">
      <w:pPr>
        <w:spacing w:after="0" w:line="240" w:lineRule="auto"/>
        <w:ind w:left="567" w:hanging="567"/>
        <w:jc w:val="both"/>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Karamihaylov, M. (1939)</w:t>
      </w:r>
      <w:r w:rsidRPr="008632D9">
        <w:rPr>
          <w:rStyle w:val="p1"/>
          <w:rFonts w:ascii="Times New Roman" w:hAnsi="Times New Roman"/>
          <w:color w:val="000000" w:themeColor="text1"/>
          <w:sz w:val="20"/>
          <w:szCs w:val="20"/>
        </w:rPr>
        <w:t>. Kreditnoto delo v Balgariya i stopanskata kriza. Sofia: Stopanstvo [Карамихайлов, M. (1939). Кредитното дело в България и стопанската криза. София: Стопанство] (in Bulgarian).</w:t>
      </w:r>
    </w:p>
    <w:p w14:paraId="7940D853" w14:textId="77777777"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p>
    <w:p w14:paraId="069999D8" w14:textId="0D6016A4" w:rsidR="00096494" w:rsidRPr="008632D9" w:rsidRDefault="00096494" w:rsidP="00053DB8">
      <w:pPr>
        <w:spacing w:before="120" w:after="120" w:line="240" w:lineRule="auto"/>
        <w:jc w:val="both"/>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ГЛАВА В КНИГА / ДОКЛАД В СБОРНИК</w:t>
      </w:r>
    </w:p>
    <w:p w14:paraId="33B4A0AF" w14:textId="49CCD78D" w:rsidR="00053DB8" w:rsidRPr="00757F33" w:rsidRDefault="00E145F2" w:rsidP="00053DB8">
      <w:pPr>
        <w:spacing w:after="0" w:line="240" w:lineRule="auto"/>
        <w:ind w:left="567" w:hanging="567"/>
        <w:jc w:val="both"/>
        <w:rPr>
          <w:rStyle w:val="p1"/>
          <w:rFonts w:ascii="Times New Roman" w:hAnsi="Times New Roman"/>
          <w:color w:val="000000" w:themeColor="text1"/>
          <w:sz w:val="20"/>
          <w:szCs w:val="20"/>
          <w:lang w:val="en-US"/>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53DB8" w:rsidRPr="008632D9">
        <w:rPr>
          <w:rStyle w:val="p1"/>
          <w:rFonts w:ascii="Times New Roman" w:hAnsi="Times New Roman"/>
          <w:b/>
          <w:color w:val="000000" w:themeColor="text1"/>
          <w:sz w:val="20"/>
          <w:szCs w:val="20"/>
        </w:rPr>
        <w:t xml:space="preserve">, Инициал. (Година). </w:t>
      </w:r>
      <w:r w:rsidR="00053DB8" w:rsidRPr="00757F33">
        <w:rPr>
          <w:rStyle w:val="p1"/>
          <w:rFonts w:ascii="Times New Roman" w:hAnsi="Times New Roman"/>
          <w:iCs/>
          <w:color w:val="000000" w:themeColor="text1"/>
          <w:sz w:val="20"/>
          <w:szCs w:val="20"/>
        </w:rPr>
        <w:t>Заглавие</w:t>
      </w:r>
      <w:r w:rsidR="00053DB8" w:rsidRPr="00757F33">
        <w:rPr>
          <w:rStyle w:val="p1"/>
          <w:rFonts w:ascii="Times New Roman" w:hAnsi="Times New Roman"/>
          <w:i/>
          <w:iCs/>
          <w:color w:val="000000" w:themeColor="text1"/>
          <w:sz w:val="20"/>
          <w:szCs w:val="20"/>
        </w:rPr>
        <w:t>.</w:t>
      </w:r>
      <w:r w:rsidR="00053DB8" w:rsidRPr="008632D9">
        <w:rPr>
          <w:rStyle w:val="p1"/>
          <w:rFonts w:ascii="Times New Roman" w:hAnsi="Times New Roman"/>
          <w:b/>
          <w:color w:val="000000" w:themeColor="text1"/>
          <w:sz w:val="20"/>
          <w:szCs w:val="20"/>
        </w:rPr>
        <w:t xml:space="preserve"> – </w:t>
      </w:r>
      <w:r w:rsidR="00053DB8" w:rsidRPr="00757F33">
        <w:rPr>
          <w:rStyle w:val="p1"/>
          <w:rFonts w:ascii="Times New Roman" w:hAnsi="Times New Roman"/>
          <w:color w:val="000000" w:themeColor="text1"/>
          <w:sz w:val="20"/>
          <w:szCs w:val="20"/>
        </w:rPr>
        <w:t>In: Автор, Инициал. (ed(s).). Заглавие на книгата/сборника. Място на издаване (град а не държава): Издател, рр. ….</w:t>
      </w:r>
      <w:r w:rsidR="00757F33" w:rsidRPr="00F02404">
        <w:rPr>
          <w:rStyle w:val="p1"/>
          <w:rFonts w:ascii="Times New Roman" w:hAnsi="Times New Roman"/>
          <w:color w:val="000000" w:themeColor="text1"/>
          <w:sz w:val="20"/>
          <w:szCs w:val="20"/>
        </w:rPr>
        <w:t xml:space="preserve"> </w:t>
      </w:r>
      <w:r w:rsidR="00757F33" w:rsidRPr="00757F33">
        <w:rPr>
          <w:rStyle w:val="p1"/>
          <w:rFonts w:ascii="Times New Roman" w:hAnsi="Times New Roman"/>
          <w:color w:val="000000" w:themeColor="text1"/>
          <w:sz w:val="20"/>
          <w:szCs w:val="20"/>
        </w:rPr>
        <w:t>(посочване на страници е задължително)</w:t>
      </w:r>
    </w:p>
    <w:p w14:paraId="66170747" w14:textId="77777777" w:rsidR="00053DB8" w:rsidRPr="00757F33" w:rsidRDefault="00053DB8" w:rsidP="00053DB8">
      <w:pPr>
        <w:spacing w:after="0" w:line="240" w:lineRule="auto"/>
        <w:ind w:left="567" w:hanging="567"/>
        <w:jc w:val="both"/>
        <w:rPr>
          <w:rStyle w:val="p1"/>
          <w:rFonts w:ascii="Times New Roman" w:hAnsi="Times New Roman"/>
          <w:color w:val="000000" w:themeColor="text1"/>
          <w:sz w:val="20"/>
          <w:szCs w:val="20"/>
        </w:rPr>
      </w:pPr>
    </w:p>
    <w:p w14:paraId="20864F9C" w14:textId="44D4D322"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Samson, C. (1970)</w:t>
      </w:r>
      <w:r w:rsidRPr="008632D9">
        <w:rPr>
          <w:rStyle w:val="p1"/>
          <w:rFonts w:ascii="Times New Roman" w:hAnsi="Times New Roman"/>
          <w:color w:val="000000" w:themeColor="text1"/>
          <w:sz w:val="20"/>
          <w:szCs w:val="20"/>
        </w:rPr>
        <w:t xml:space="preserve">. Problems of information studies in history. – In: Stone, S. (ed.). </w:t>
      </w:r>
      <w:r w:rsidRPr="008632D9">
        <w:rPr>
          <w:rStyle w:val="Emphasis"/>
          <w:rFonts w:ascii="Times New Roman" w:hAnsi="Times New Roman"/>
          <w:i w:val="0"/>
          <w:color w:val="000000" w:themeColor="text1"/>
          <w:sz w:val="20"/>
          <w:szCs w:val="20"/>
        </w:rPr>
        <w:t>Humanities Information Research</w:t>
      </w:r>
      <w:r w:rsidRPr="008632D9">
        <w:rPr>
          <w:rStyle w:val="p1"/>
          <w:rFonts w:ascii="Times New Roman" w:hAnsi="Times New Roman"/>
          <w:color w:val="000000" w:themeColor="text1"/>
          <w:sz w:val="20"/>
          <w:szCs w:val="20"/>
        </w:rPr>
        <w:t>. Sheffield: CRUS, p</w:t>
      </w:r>
      <w:r w:rsidR="00053DB8" w:rsidRPr="008632D9">
        <w:rPr>
          <w:rStyle w:val="p1"/>
          <w:rFonts w:ascii="Times New Roman" w:hAnsi="Times New Roman"/>
          <w:color w:val="000000" w:themeColor="text1"/>
          <w:sz w:val="20"/>
          <w:szCs w:val="20"/>
        </w:rPr>
        <w:t>р</w:t>
      </w:r>
      <w:r w:rsidRPr="008632D9">
        <w:rPr>
          <w:rStyle w:val="p1"/>
          <w:rFonts w:ascii="Times New Roman" w:hAnsi="Times New Roman"/>
          <w:color w:val="000000" w:themeColor="text1"/>
          <w:sz w:val="20"/>
          <w:szCs w:val="20"/>
        </w:rPr>
        <w:t>. 44-68.</w:t>
      </w:r>
    </w:p>
    <w:p w14:paraId="78BC4573" w14:textId="77777777" w:rsidR="00F02404" w:rsidRPr="00F134AC" w:rsidRDefault="00F02404" w:rsidP="00F02404">
      <w:pPr>
        <w:pStyle w:val="EndNoteBibliography"/>
        <w:spacing w:before="120" w:after="120"/>
        <w:ind w:left="567" w:hanging="567"/>
        <w:jc w:val="both"/>
        <w:rPr>
          <w:rStyle w:val="p1"/>
          <w:rFonts w:ascii="Times New Roman" w:hAnsi="Times New Roman"/>
          <w:bCs/>
          <w:sz w:val="20"/>
          <w:szCs w:val="20"/>
          <w:lang w:val="bg-BG"/>
        </w:rPr>
      </w:pPr>
      <w:r w:rsidRPr="00C07B6B">
        <w:rPr>
          <w:rFonts w:ascii="Times New Roman" w:hAnsi="Times New Roman" w:cs="Times New Roman"/>
          <w:b/>
          <w:bCs/>
          <w:noProof w:val="0"/>
          <w:sz w:val="20"/>
          <w:szCs w:val="20"/>
          <w:lang w:val="de-DE"/>
        </w:rPr>
        <w:t>Petrov</w:t>
      </w:r>
      <w:r w:rsidRPr="00757F33">
        <w:rPr>
          <w:rFonts w:ascii="Times New Roman" w:hAnsi="Times New Roman" w:cs="Times New Roman"/>
          <w:b/>
          <w:bCs/>
          <w:noProof w:val="0"/>
          <w:sz w:val="20"/>
          <w:szCs w:val="20"/>
          <w:lang w:val="bg-BG"/>
        </w:rPr>
        <w:t xml:space="preserve">, </w:t>
      </w:r>
      <w:r w:rsidRPr="00C07B6B">
        <w:rPr>
          <w:rFonts w:ascii="Times New Roman" w:hAnsi="Times New Roman" w:cs="Times New Roman"/>
          <w:b/>
          <w:bCs/>
          <w:noProof w:val="0"/>
          <w:sz w:val="20"/>
          <w:szCs w:val="20"/>
          <w:lang w:val="de-DE"/>
        </w:rPr>
        <w:t>I</w:t>
      </w:r>
      <w:r w:rsidRPr="00757F33">
        <w:rPr>
          <w:rFonts w:ascii="Times New Roman" w:hAnsi="Times New Roman" w:cs="Times New Roman"/>
          <w:b/>
          <w:bCs/>
          <w:noProof w:val="0"/>
          <w:sz w:val="20"/>
          <w:szCs w:val="20"/>
          <w:lang w:val="bg-BG"/>
        </w:rPr>
        <w:t>. (</w:t>
      </w:r>
      <w:r w:rsidRPr="00C07B6B">
        <w:rPr>
          <w:rFonts w:ascii="Times New Roman" w:hAnsi="Times New Roman" w:cs="Times New Roman"/>
          <w:b/>
          <w:bCs/>
          <w:noProof w:val="0"/>
          <w:sz w:val="20"/>
          <w:szCs w:val="20"/>
          <w:lang w:val="de-DE"/>
        </w:rPr>
        <w:t>2000</w:t>
      </w:r>
      <w:r w:rsidRPr="00757F33">
        <w:rPr>
          <w:rFonts w:ascii="Times New Roman" w:hAnsi="Times New Roman" w:cs="Times New Roman"/>
          <w:b/>
          <w:bCs/>
          <w:noProof w:val="0"/>
          <w:sz w:val="20"/>
          <w:szCs w:val="20"/>
          <w:lang w:val="bg-BG"/>
        </w:rPr>
        <w:t>)</w:t>
      </w:r>
      <w:r w:rsidRPr="008632D9">
        <w:rPr>
          <w:rFonts w:ascii="Times New Roman" w:hAnsi="Times New Roman" w:cs="Times New Roman"/>
          <w:bCs/>
          <w:noProof w:val="0"/>
          <w:sz w:val="20"/>
          <w:szCs w:val="20"/>
          <w:lang w:val="bg-BG"/>
        </w:rPr>
        <w:t xml:space="preserve">. </w:t>
      </w:r>
      <w:r w:rsidRPr="00C07B6B">
        <w:rPr>
          <w:rFonts w:ascii="Times New Roman" w:hAnsi="Times New Roman" w:cs="Times New Roman"/>
          <w:bCs/>
          <w:noProof w:val="0"/>
          <w:sz w:val="20"/>
          <w:szCs w:val="20"/>
          <w:lang w:val="de-DE"/>
        </w:rPr>
        <w:t>Ikonomikata na Bulgaria</w:t>
      </w:r>
      <w:r>
        <w:rPr>
          <w:rFonts w:ascii="Times New Roman" w:hAnsi="Times New Roman" w:cs="Times New Roman"/>
          <w:bCs/>
          <w:noProof w:val="0"/>
          <w:sz w:val="20"/>
          <w:szCs w:val="20"/>
          <w:lang w:val="bg-BG"/>
        </w:rPr>
        <w:t>.</w:t>
      </w:r>
      <w:r w:rsidRPr="00C07B6B">
        <w:rPr>
          <w:rFonts w:ascii="Times New Roman" w:hAnsi="Times New Roman" w:cs="Times New Roman"/>
          <w:bCs/>
          <w:noProof w:val="0"/>
          <w:sz w:val="20"/>
          <w:szCs w:val="20"/>
          <w:lang w:val="de-DE"/>
        </w:rPr>
        <w:t xml:space="preserve"> </w:t>
      </w:r>
      <w:r w:rsidRPr="008632D9">
        <w:rPr>
          <w:rFonts w:ascii="Times New Roman" w:hAnsi="Times New Roman" w:cs="Times New Roman"/>
          <w:bCs/>
          <w:noProof w:val="0"/>
          <w:sz w:val="20"/>
          <w:szCs w:val="20"/>
          <w:lang w:val="bg-BG"/>
        </w:rPr>
        <w:t xml:space="preserve">Sofia: </w:t>
      </w:r>
      <w:r w:rsidRPr="00F134AC">
        <w:rPr>
          <w:rFonts w:ascii="Times New Roman" w:hAnsi="Times New Roman" w:cs="Times New Roman"/>
          <w:bCs/>
          <w:noProof w:val="0"/>
          <w:sz w:val="20"/>
          <w:szCs w:val="20"/>
          <w:lang w:val="de-DE"/>
        </w:rPr>
        <w:t xml:space="preserve">AI Marin Drinov, </w:t>
      </w:r>
      <w:r w:rsidRPr="00751413">
        <w:rPr>
          <w:rFonts w:ascii="Times New Roman" w:hAnsi="Times New Roman" w:cs="Times New Roman"/>
          <w:bCs/>
          <w:noProof w:val="0"/>
          <w:sz w:val="20"/>
          <w:szCs w:val="20"/>
          <w:lang w:val="de-DE"/>
        </w:rPr>
        <w:t>Petrov, I. (2000). Ikonomikata na Bulgaria. – V: Ikonomichesko razvitie i politiki: realnosti i perspektivi, Sofia: III pri BAN, s. 20-32</w:t>
      </w:r>
      <w:r>
        <w:rPr>
          <w:rFonts w:ascii="Times New Roman" w:hAnsi="Times New Roman" w:cs="Times New Roman"/>
          <w:bCs/>
          <w:noProof w:val="0"/>
          <w:sz w:val="20"/>
          <w:szCs w:val="20"/>
          <w:lang w:val="de-DE"/>
        </w:rPr>
        <w:t>.</w:t>
      </w:r>
      <w:r w:rsidRPr="008632D9">
        <w:rPr>
          <w:rFonts w:ascii="Times New Roman" w:hAnsi="Times New Roman" w:cs="Times New Roman"/>
          <w:bCs/>
          <w:noProof w:val="0"/>
          <w:sz w:val="20"/>
          <w:szCs w:val="20"/>
          <w:lang w:val="bg-BG"/>
        </w:rPr>
        <w:t xml:space="preserve"> [</w:t>
      </w:r>
      <w:r w:rsidRPr="00F134AC">
        <w:rPr>
          <w:rFonts w:ascii="Times New Roman" w:hAnsi="Times New Roman" w:cs="Times New Roman"/>
          <w:b/>
          <w:noProof w:val="0"/>
          <w:sz w:val="20"/>
          <w:szCs w:val="20"/>
          <w:lang w:val="bg-BG"/>
        </w:rPr>
        <w:t>П</w:t>
      </w:r>
      <w:r w:rsidRPr="00F134AC">
        <w:rPr>
          <w:rStyle w:val="p1"/>
          <w:rFonts w:ascii="Times New Roman" w:hAnsi="Times New Roman"/>
          <w:b/>
          <w:bCs/>
          <w:color w:val="000000" w:themeColor="text1"/>
          <w:sz w:val="20"/>
          <w:szCs w:val="20"/>
          <w:lang w:val="bg-BG"/>
        </w:rPr>
        <w:t xml:space="preserve">етров, И. </w:t>
      </w:r>
      <w:r w:rsidRPr="00F134AC">
        <w:rPr>
          <w:rStyle w:val="p1"/>
          <w:rFonts w:ascii="Times New Roman" w:hAnsi="Times New Roman"/>
          <w:color w:val="000000" w:themeColor="text1"/>
          <w:sz w:val="20"/>
          <w:szCs w:val="20"/>
          <w:lang w:val="bg-BG"/>
        </w:rPr>
        <w:t xml:space="preserve">(2000). Икономиката на България. </w:t>
      </w:r>
      <w:r w:rsidRPr="00F134AC">
        <w:rPr>
          <w:rFonts w:ascii="Times New Roman" w:hAnsi="Times New Roman"/>
          <w:sz w:val="20"/>
          <w:szCs w:val="20"/>
          <w:lang w:val="bg-BG"/>
        </w:rPr>
        <w:t>–</w:t>
      </w:r>
      <w:r w:rsidRPr="00F134AC">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В: Икономическо развитие и политики: реалности и перспективи</w:t>
      </w:r>
      <w:r w:rsidRPr="00F134AC">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София: ИИИ при БАН, с. 20-32</w:t>
      </w:r>
      <w:r w:rsidRPr="008632D9">
        <w:rPr>
          <w:rFonts w:ascii="Times New Roman" w:hAnsi="Times New Roman" w:cs="Times New Roman"/>
          <w:bCs/>
          <w:noProof w:val="0"/>
          <w:sz w:val="20"/>
          <w:szCs w:val="20"/>
          <w:lang w:val="bg-BG"/>
        </w:rPr>
        <w:t>] (in Bulgarian).</w:t>
      </w:r>
    </w:p>
    <w:p w14:paraId="68CFA748" w14:textId="77777777" w:rsidR="00096494" w:rsidRPr="008632D9" w:rsidRDefault="00096494" w:rsidP="00053DB8">
      <w:pPr>
        <w:spacing w:after="0" w:line="240" w:lineRule="auto"/>
        <w:jc w:val="both"/>
        <w:rPr>
          <w:rStyle w:val="p1"/>
          <w:rFonts w:ascii="Times New Roman" w:hAnsi="Times New Roman"/>
          <w:color w:val="000000" w:themeColor="text1"/>
          <w:sz w:val="20"/>
          <w:szCs w:val="20"/>
        </w:rPr>
      </w:pPr>
    </w:p>
    <w:p w14:paraId="761E64DC" w14:textId="77777777" w:rsidR="00096494" w:rsidRPr="008632D9" w:rsidRDefault="00096494" w:rsidP="00053DB8">
      <w:pPr>
        <w:spacing w:before="120" w:after="120" w:line="240" w:lineRule="auto"/>
        <w:jc w:val="both"/>
        <w:rPr>
          <w:rFonts w:ascii="Times New Roman" w:hAnsi="Times New Roman"/>
          <w:b/>
          <w:color w:val="000000" w:themeColor="text1"/>
          <w:sz w:val="20"/>
          <w:szCs w:val="20"/>
        </w:rPr>
      </w:pPr>
      <w:r w:rsidRPr="008632D9">
        <w:rPr>
          <w:rFonts w:ascii="Times New Roman" w:hAnsi="Times New Roman"/>
          <w:b/>
          <w:color w:val="000000" w:themeColor="text1"/>
          <w:sz w:val="20"/>
          <w:szCs w:val="20"/>
        </w:rPr>
        <w:t>E-КНИГА</w:t>
      </w:r>
    </w:p>
    <w:p w14:paraId="0151687A" w14:textId="46F6D7AB" w:rsidR="00096494" w:rsidRPr="00757F33" w:rsidRDefault="00096494" w:rsidP="00053DB8">
      <w:pPr>
        <w:spacing w:after="0" w:line="240" w:lineRule="auto"/>
        <w:ind w:left="567" w:hanging="567"/>
        <w:jc w:val="both"/>
        <w:rPr>
          <w:rStyle w:val="p1"/>
          <w:rFonts w:ascii="Times New Roman" w:hAnsi="Times New Roman"/>
          <w:color w:val="000000" w:themeColor="text1"/>
          <w:sz w:val="20"/>
          <w:szCs w:val="20"/>
        </w:rPr>
      </w:pPr>
      <w:r w:rsidRPr="008632D9">
        <w:rPr>
          <w:rStyle w:val="p1"/>
          <w:rFonts w:ascii="Times New Roman" w:hAnsi="Times New Roman"/>
          <w:b/>
          <w:color w:val="000000" w:themeColor="text1"/>
          <w:sz w:val="20"/>
          <w:szCs w:val="20"/>
        </w:rPr>
        <w:t xml:space="preserve">Авторство. (Година). </w:t>
      </w:r>
      <w:r w:rsidRPr="00757F33">
        <w:rPr>
          <w:rStyle w:val="p1"/>
          <w:rFonts w:ascii="Times New Roman" w:hAnsi="Times New Roman"/>
          <w:iCs/>
          <w:color w:val="000000" w:themeColor="text1"/>
          <w:sz w:val="20"/>
          <w:szCs w:val="20"/>
        </w:rPr>
        <w:t>Заглавие.</w:t>
      </w:r>
      <w:r w:rsidRPr="00757F33">
        <w:rPr>
          <w:rStyle w:val="p1"/>
          <w:rFonts w:ascii="Times New Roman" w:hAnsi="Times New Roman"/>
          <w:color w:val="000000" w:themeColor="text1"/>
          <w:sz w:val="20"/>
          <w:szCs w:val="20"/>
        </w:rPr>
        <w:t xml:space="preserve"> Място на публикуване: Издател. Достъпно на: линк [Достъп на дата].</w:t>
      </w:r>
    </w:p>
    <w:p w14:paraId="06BCA5F9" w14:textId="77777777" w:rsidR="00053DB8" w:rsidRPr="008632D9" w:rsidRDefault="00053DB8" w:rsidP="00053DB8">
      <w:pPr>
        <w:spacing w:after="0" w:line="240" w:lineRule="auto"/>
        <w:ind w:left="567" w:hanging="567"/>
        <w:jc w:val="both"/>
        <w:rPr>
          <w:rStyle w:val="p1"/>
          <w:rFonts w:ascii="Times New Roman" w:hAnsi="Times New Roman"/>
          <w:color w:val="000000" w:themeColor="text1"/>
          <w:sz w:val="20"/>
          <w:szCs w:val="20"/>
        </w:rPr>
      </w:pPr>
    </w:p>
    <w:p w14:paraId="2B21B257" w14:textId="2C3DDD3E" w:rsidR="00096494" w:rsidRPr="008632D9" w:rsidRDefault="00096494" w:rsidP="002E45B1">
      <w:pPr>
        <w:spacing w:after="0" w:line="240" w:lineRule="auto"/>
        <w:ind w:left="567" w:hanging="567"/>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Department of Health. (2008)</w:t>
      </w:r>
      <w:r w:rsidRPr="008632D9">
        <w:rPr>
          <w:rStyle w:val="p1"/>
          <w:rFonts w:ascii="Times New Roman" w:hAnsi="Times New Roman"/>
          <w:color w:val="000000" w:themeColor="text1"/>
          <w:sz w:val="20"/>
          <w:szCs w:val="20"/>
        </w:rPr>
        <w:t xml:space="preserve">. </w:t>
      </w:r>
      <w:r w:rsidRPr="008632D9">
        <w:rPr>
          <w:rStyle w:val="p1"/>
          <w:rFonts w:ascii="Times New Roman" w:hAnsi="Times New Roman"/>
          <w:iCs/>
          <w:color w:val="000000" w:themeColor="text1"/>
          <w:sz w:val="20"/>
          <w:szCs w:val="20"/>
        </w:rPr>
        <w:t>Health inequalities: progress and next steps</w:t>
      </w:r>
      <w:r w:rsidRPr="008632D9">
        <w:rPr>
          <w:rStyle w:val="p1"/>
          <w:rFonts w:ascii="Times New Roman" w:hAnsi="Times New Roman"/>
          <w:i/>
          <w:iCs/>
          <w:color w:val="000000" w:themeColor="text1"/>
          <w:sz w:val="20"/>
          <w:szCs w:val="20"/>
        </w:rPr>
        <w:t>.</w:t>
      </w:r>
      <w:r w:rsidRPr="008632D9">
        <w:rPr>
          <w:rStyle w:val="p1"/>
          <w:rFonts w:ascii="Times New Roman" w:hAnsi="Times New Roman"/>
          <w:color w:val="000000" w:themeColor="text1"/>
          <w:sz w:val="20"/>
          <w:szCs w:val="20"/>
        </w:rPr>
        <w:t xml:space="preserve"> London: Department of Health. Available at: http://www.dh.gov.uk/en/Publicationsandstatistics/Publications/Publicat</w:t>
      </w:r>
      <w:r w:rsidR="002E45B1" w:rsidRPr="008632D9">
        <w:rPr>
          <w:rStyle w:val="p1"/>
          <w:rFonts w:ascii="Times New Roman" w:hAnsi="Times New Roman"/>
          <w:color w:val="000000" w:themeColor="text1"/>
          <w:sz w:val="20"/>
          <w:szCs w:val="20"/>
        </w:rPr>
        <w:t>ionsPolicyAndGuidance/DH_085307</w:t>
      </w:r>
      <w:r w:rsidRPr="008632D9">
        <w:rPr>
          <w:rStyle w:val="p1"/>
          <w:rFonts w:ascii="Times New Roman" w:hAnsi="Times New Roman"/>
          <w:color w:val="000000" w:themeColor="text1"/>
          <w:sz w:val="20"/>
          <w:szCs w:val="20"/>
        </w:rPr>
        <w:t xml:space="preserve"> [Accessed 9 June 2008].</w:t>
      </w:r>
    </w:p>
    <w:p w14:paraId="370F3261" w14:textId="77777777" w:rsidR="00F02404" w:rsidRPr="00F134AC" w:rsidRDefault="00F02404" w:rsidP="00F02404">
      <w:pPr>
        <w:pStyle w:val="EndNoteBibliography"/>
        <w:spacing w:before="120" w:after="120"/>
        <w:ind w:left="567" w:hanging="567"/>
        <w:jc w:val="both"/>
        <w:rPr>
          <w:rStyle w:val="p1"/>
          <w:rFonts w:ascii="Times New Roman" w:hAnsi="Times New Roman"/>
          <w:bCs/>
          <w:sz w:val="20"/>
          <w:szCs w:val="20"/>
          <w:lang w:val="bg-BG"/>
        </w:rPr>
      </w:pPr>
      <w:r w:rsidRPr="00757F33">
        <w:rPr>
          <w:rFonts w:ascii="Times New Roman" w:hAnsi="Times New Roman" w:cs="Times New Roman"/>
          <w:b/>
          <w:bCs/>
          <w:noProof w:val="0"/>
          <w:sz w:val="20"/>
          <w:szCs w:val="20"/>
          <w:lang w:val="bg-BG"/>
        </w:rPr>
        <w:t>Karamihaylov, M. (1939)</w:t>
      </w:r>
      <w:r w:rsidRPr="008632D9">
        <w:rPr>
          <w:rFonts w:ascii="Times New Roman" w:hAnsi="Times New Roman" w:cs="Times New Roman"/>
          <w:bCs/>
          <w:noProof w:val="0"/>
          <w:sz w:val="20"/>
          <w:szCs w:val="20"/>
          <w:lang w:val="bg-BG"/>
        </w:rPr>
        <w:t>. Kreditnoto delo v Balgariya i stopanskata kriza. Sofia: Stopanstvo [Карамихайлов, M. (1939). Кредитното дело в България и стопанската криза. София: Стопанство]</w:t>
      </w:r>
      <w:r>
        <w:rPr>
          <w:rFonts w:ascii="Times New Roman" w:hAnsi="Times New Roman" w:cs="Times New Roman"/>
          <w:bCs/>
          <w:noProof w:val="0"/>
          <w:sz w:val="20"/>
          <w:szCs w:val="20"/>
          <w:lang w:val="bg-BG"/>
        </w:rPr>
        <w:t xml:space="preserve">. </w:t>
      </w:r>
      <w:r w:rsidRPr="00A0371E">
        <w:rPr>
          <w:rStyle w:val="p1"/>
          <w:rFonts w:ascii="Times New Roman" w:hAnsi="Times New Roman"/>
          <w:color w:val="000000" w:themeColor="text1"/>
          <w:sz w:val="20"/>
          <w:szCs w:val="20"/>
        </w:rPr>
        <w:t>Available</w:t>
      </w:r>
      <w:r w:rsidRPr="00F134AC">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at</w:t>
      </w:r>
      <w:r w:rsidRPr="00F134AC">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http</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www</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gov</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uk</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en</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Publicationsandstatistics</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PublicationsPolicyAndGuidance</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F134AC">
        <w:rPr>
          <w:rStyle w:val="p1"/>
          <w:rFonts w:ascii="Times New Roman" w:hAnsi="Times New Roman"/>
          <w:color w:val="000000" w:themeColor="text1"/>
          <w:sz w:val="20"/>
          <w:szCs w:val="20"/>
          <w:lang w:val="bg-BG"/>
        </w:rPr>
        <w:t>_085307 [</w:t>
      </w:r>
      <w:r w:rsidRPr="00A0371E">
        <w:rPr>
          <w:rStyle w:val="p1"/>
          <w:rFonts w:ascii="Times New Roman" w:hAnsi="Times New Roman"/>
          <w:color w:val="000000" w:themeColor="text1"/>
          <w:sz w:val="20"/>
          <w:szCs w:val="20"/>
        </w:rPr>
        <w:t>Accessed</w:t>
      </w:r>
      <w:r w:rsidRPr="00F134AC">
        <w:rPr>
          <w:rStyle w:val="p1"/>
          <w:rFonts w:ascii="Times New Roman" w:hAnsi="Times New Roman"/>
          <w:color w:val="000000" w:themeColor="text1"/>
          <w:sz w:val="20"/>
          <w:szCs w:val="20"/>
          <w:lang w:val="bg-BG"/>
        </w:rPr>
        <w:t xml:space="preserve"> 9 </w:t>
      </w:r>
      <w:r w:rsidRPr="00A0371E">
        <w:rPr>
          <w:rStyle w:val="p1"/>
          <w:rFonts w:ascii="Times New Roman" w:hAnsi="Times New Roman"/>
          <w:color w:val="000000" w:themeColor="text1"/>
          <w:sz w:val="20"/>
          <w:szCs w:val="20"/>
        </w:rPr>
        <w:t>June</w:t>
      </w:r>
      <w:r w:rsidRPr="00F134AC">
        <w:rPr>
          <w:rStyle w:val="p1"/>
          <w:rFonts w:ascii="Times New Roman" w:hAnsi="Times New Roman"/>
          <w:color w:val="000000" w:themeColor="text1"/>
          <w:sz w:val="20"/>
          <w:szCs w:val="20"/>
          <w:lang w:val="bg-BG"/>
        </w:rPr>
        <w:t xml:space="preserve"> 2008]</w:t>
      </w:r>
      <w:r w:rsidRPr="008632D9">
        <w:rPr>
          <w:rFonts w:ascii="Times New Roman" w:hAnsi="Times New Roman" w:cs="Times New Roman"/>
          <w:bCs/>
          <w:noProof w:val="0"/>
          <w:sz w:val="20"/>
          <w:szCs w:val="20"/>
          <w:lang w:val="bg-BG"/>
        </w:rPr>
        <w:t xml:space="preserve"> (in Bulgarian).</w:t>
      </w:r>
    </w:p>
    <w:p w14:paraId="5D0C78EC" w14:textId="77777777" w:rsidR="00F02404" w:rsidRDefault="00F02404" w:rsidP="00FD5674">
      <w:pPr>
        <w:keepNext/>
        <w:spacing w:after="120" w:line="240" w:lineRule="auto"/>
        <w:rPr>
          <w:rStyle w:val="p1"/>
          <w:rFonts w:ascii="Times New Roman" w:hAnsi="Times New Roman"/>
          <w:b/>
          <w:color w:val="000000" w:themeColor="text1"/>
          <w:sz w:val="20"/>
          <w:szCs w:val="20"/>
        </w:rPr>
      </w:pPr>
    </w:p>
    <w:p w14:paraId="2A5D3839" w14:textId="77777777" w:rsidR="00053DB8" w:rsidRPr="008632D9" w:rsidRDefault="00096494" w:rsidP="00FD5674">
      <w:pPr>
        <w:keepNext/>
        <w:spacing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СТАТИЯ В СПИСАНИЕ</w:t>
      </w:r>
      <w:r w:rsidR="00053DB8" w:rsidRPr="008632D9">
        <w:rPr>
          <w:rStyle w:val="p1"/>
          <w:rFonts w:ascii="Times New Roman" w:hAnsi="Times New Roman"/>
          <w:b/>
          <w:color w:val="000000" w:themeColor="text1"/>
          <w:sz w:val="20"/>
          <w:szCs w:val="20"/>
        </w:rPr>
        <w:t xml:space="preserve"> </w:t>
      </w:r>
    </w:p>
    <w:p w14:paraId="54028F06" w14:textId="0AFA2B53" w:rsidR="00096494" w:rsidRPr="00757F33" w:rsidRDefault="00E145F2" w:rsidP="00FD5674">
      <w:pPr>
        <w:spacing w:after="0" w:line="240" w:lineRule="auto"/>
        <w:ind w:left="567" w:hanging="567"/>
        <w:jc w:val="both"/>
        <w:rPr>
          <w:rStyle w:val="p1"/>
          <w:rFonts w:ascii="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Style w:val="p1"/>
          <w:rFonts w:ascii="Times New Roman" w:hAnsi="Times New Roman"/>
          <w:b/>
          <w:color w:val="000000" w:themeColor="text1"/>
          <w:sz w:val="20"/>
          <w:szCs w:val="20"/>
        </w:rPr>
        <w:t xml:space="preserve">, Инициал. (Година). </w:t>
      </w:r>
      <w:r w:rsidR="00096494" w:rsidRPr="00757F33">
        <w:rPr>
          <w:rStyle w:val="p1"/>
          <w:rFonts w:ascii="Times New Roman" w:hAnsi="Times New Roman"/>
          <w:color w:val="000000" w:themeColor="text1"/>
          <w:sz w:val="20"/>
          <w:szCs w:val="20"/>
        </w:rPr>
        <w:t xml:space="preserve">Заглавие. – </w:t>
      </w:r>
      <w:r w:rsidR="00096494" w:rsidRPr="00757F33">
        <w:rPr>
          <w:rStyle w:val="Emphasis"/>
          <w:rFonts w:ascii="Times New Roman" w:hAnsi="Times New Roman"/>
          <w:i w:val="0"/>
          <w:color w:val="000000" w:themeColor="text1"/>
          <w:sz w:val="20"/>
          <w:szCs w:val="20"/>
        </w:rPr>
        <w:t>Списание</w:t>
      </w:r>
      <w:r w:rsidR="00096494" w:rsidRPr="00757F33">
        <w:rPr>
          <w:rStyle w:val="p1"/>
          <w:rFonts w:ascii="Times New Roman" w:hAnsi="Times New Roman"/>
          <w:color w:val="000000" w:themeColor="text1"/>
          <w:sz w:val="20"/>
          <w:szCs w:val="20"/>
        </w:rPr>
        <w:t>, Vol</w:t>
      </w:r>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N</w:t>
      </w:r>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 xml:space="preserve"> </w:t>
      </w:r>
      <w:r w:rsidR="00053DB8" w:rsidRPr="00757F33">
        <w:rPr>
          <w:rStyle w:val="p1"/>
          <w:rFonts w:ascii="Times New Roman" w:hAnsi="Times New Roman"/>
          <w:color w:val="000000" w:themeColor="text1"/>
          <w:sz w:val="20"/>
          <w:szCs w:val="20"/>
        </w:rPr>
        <w:t>p</w:t>
      </w:r>
      <w:r w:rsidR="00096494" w:rsidRPr="00757F33">
        <w:rPr>
          <w:rStyle w:val="p1"/>
          <w:rFonts w:ascii="Times New Roman" w:hAnsi="Times New Roman"/>
          <w:color w:val="000000" w:themeColor="text1"/>
          <w:sz w:val="20"/>
          <w:szCs w:val="20"/>
        </w:rPr>
        <w:t>р. ….</w:t>
      </w:r>
      <w:r w:rsidR="00FD5674" w:rsidRPr="00757F33">
        <w:rPr>
          <w:rStyle w:val="p1"/>
          <w:rFonts w:ascii="Times New Roman" w:hAnsi="Times New Roman"/>
          <w:color w:val="000000" w:themeColor="text1"/>
          <w:sz w:val="20"/>
          <w:szCs w:val="20"/>
        </w:rPr>
        <w:t xml:space="preserve"> (посочване на страници е задължително)</w:t>
      </w:r>
    </w:p>
    <w:p w14:paraId="1C5B28B2" w14:textId="77777777" w:rsidR="00053DB8" w:rsidRPr="008632D9" w:rsidRDefault="00053DB8" w:rsidP="00053DB8">
      <w:pPr>
        <w:spacing w:after="0" w:line="240" w:lineRule="auto"/>
        <w:ind w:left="567" w:hanging="567"/>
        <w:rPr>
          <w:rStyle w:val="p1"/>
          <w:rFonts w:ascii="Times New Roman" w:hAnsi="Times New Roman"/>
          <w:b/>
          <w:color w:val="000000" w:themeColor="text1"/>
          <w:sz w:val="20"/>
          <w:szCs w:val="20"/>
        </w:rPr>
      </w:pPr>
    </w:p>
    <w:p w14:paraId="0135AB75" w14:textId="630589CA" w:rsidR="00096494" w:rsidRPr="008632D9" w:rsidRDefault="00096494" w:rsidP="00053DB8">
      <w:pPr>
        <w:spacing w:after="0" w:line="240" w:lineRule="auto"/>
        <w:ind w:left="567" w:hanging="567"/>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Boughton, J. M. (2002)</w:t>
      </w:r>
      <w:r w:rsidRPr="008632D9">
        <w:rPr>
          <w:rStyle w:val="p1"/>
          <w:rFonts w:ascii="Times New Roman" w:hAnsi="Times New Roman"/>
          <w:color w:val="000000" w:themeColor="text1"/>
          <w:sz w:val="20"/>
          <w:szCs w:val="20"/>
        </w:rPr>
        <w:t xml:space="preserve">. The Bretton Woods Proposal: an Indepth Look. – </w:t>
      </w:r>
      <w:r w:rsidRPr="008632D9">
        <w:rPr>
          <w:rStyle w:val="Emphasis"/>
          <w:rFonts w:ascii="Times New Roman" w:hAnsi="Times New Roman"/>
          <w:i w:val="0"/>
          <w:color w:val="000000" w:themeColor="text1"/>
          <w:sz w:val="20"/>
          <w:szCs w:val="20"/>
        </w:rPr>
        <w:t>Political Science Quarterly</w:t>
      </w:r>
      <w:r w:rsidRPr="008632D9">
        <w:rPr>
          <w:rStyle w:val="p1"/>
          <w:rFonts w:ascii="Times New Roman" w:hAnsi="Times New Roman"/>
          <w:color w:val="000000" w:themeColor="text1"/>
          <w:sz w:val="20"/>
          <w:szCs w:val="20"/>
        </w:rPr>
        <w:t xml:space="preserve">, 42(6), </w:t>
      </w:r>
      <w:r w:rsidR="002E45B1" w:rsidRPr="008632D9">
        <w:rPr>
          <w:rStyle w:val="p1"/>
          <w:rFonts w:ascii="Times New Roman" w:hAnsi="Times New Roman"/>
          <w:color w:val="000000" w:themeColor="text1"/>
          <w:sz w:val="20"/>
          <w:szCs w:val="20"/>
        </w:rPr>
        <w:t>p</w:t>
      </w:r>
      <w:r w:rsidRPr="008632D9">
        <w:rPr>
          <w:rStyle w:val="p1"/>
          <w:rFonts w:ascii="Times New Roman" w:hAnsi="Times New Roman"/>
          <w:color w:val="000000" w:themeColor="text1"/>
          <w:sz w:val="20"/>
          <w:szCs w:val="20"/>
        </w:rPr>
        <w:t>p. 564-578.</w:t>
      </w:r>
    </w:p>
    <w:p w14:paraId="6EC5D0FC" w14:textId="77777777" w:rsidR="00F02404" w:rsidRPr="00751413" w:rsidRDefault="00F02404" w:rsidP="00F02404">
      <w:pPr>
        <w:spacing w:after="0" w:line="240" w:lineRule="auto"/>
        <w:ind w:left="567" w:hanging="567"/>
        <w:jc w:val="both"/>
        <w:rPr>
          <w:rStyle w:val="p1"/>
          <w:rFonts w:ascii="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proofErr w:type="spellStart"/>
      <w:r w:rsidRPr="006A4DCC">
        <w:rPr>
          <w:rStyle w:val="p1"/>
          <w:rFonts w:ascii="Times New Roman" w:hAnsi="Times New Roman"/>
          <w:color w:val="000000" w:themeColor="text1"/>
          <w:sz w:val="20"/>
          <w:szCs w:val="20"/>
          <w:lang w:val="en-US"/>
        </w:rPr>
        <w:t>Ikonomikata</w:t>
      </w:r>
      <w:proofErr w:type="spellEnd"/>
      <w:r w:rsidRPr="00F134AC">
        <w:rPr>
          <w:rStyle w:val="p1"/>
          <w:rFonts w:ascii="Times New Roman" w:hAnsi="Times New Roman"/>
          <w:color w:val="000000" w:themeColor="text1"/>
          <w:sz w:val="20"/>
          <w:szCs w:val="20"/>
        </w:rPr>
        <w:t xml:space="preserve"> </w:t>
      </w:r>
      <w:proofErr w:type="spellStart"/>
      <w:r w:rsidRPr="006A4DCC">
        <w:rPr>
          <w:rStyle w:val="p1"/>
          <w:rFonts w:ascii="Times New Roman" w:hAnsi="Times New Roman"/>
          <w:color w:val="000000" w:themeColor="text1"/>
          <w:sz w:val="20"/>
          <w:szCs w:val="20"/>
          <w:lang w:val="en-US"/>
        </w:rPr>
        <w:t>na</w:t>
      </w:r>
      <w:proofErr w:type="spellEnd"/>
      <w:r w:rsidRPr="00F134AC">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proofErr w:type="spellStart"/>
      <w:r w:rsidRPr="006A4DCC">
        <w:rPr>
          <w:rStyle w:val="p1"/>
          <w:rFonts w:ascii="Times New Roman" w:hAnsi="Times New Roman"/>
          <w:color w:val="000000" w:themeColor="text1"/>
          <w:sz w:val="20"/>
          <w:szCs w:val="20"/>
          <w:lang w:val="en-US"/>
        </w:rPr>
        <w:t>Ikonomicheska</w:t>
      </w:r>
      <w:proofErr w:type="spellEnd"/>
      <w:r w:rsidRPr="00F134AC">
        <w:rPr>
          <w:rStyle w:val="p1"/>
          <w:rFonts w:ascii="Times New Roman" w:hAnsi="Times New Roman"/>
          <w:color w:val="000000" w:themeColor="text1"/>
          <w:sz w:val="20"/>
          <w:szCs w:val="20"/>
        </w:rPr>
        <w:t xml:space="preserve"> </w:t>
      </w:r>
      <w:proofErr w:type="spellStart"/>
      <w:r w:rsidRPr="006A4DCC">
        <w:rPr>
          <w:rStyle w:val="p1"/>
          <w:rFonts w:ascii="Times New Roman" w:hAnsi="Times New Roman"/>
          <w:color w:val="000000" w:themeColor="text1"/>
          <w:sz w:val="20"/>
          <w:szCs w:val="20"/>
          <w:lang w:val="en-US"/>
        </w:rPr>
        <w:t>misal</w:t>
      </w:r>
      <w:proofErr w:type="spellEnd"/>
      <w:r>
        <w:rPr>
          <w:rStyle w:val="p1"/>
          <w:rFonts w:ascii="Times New Roman" w:hAnsi="Times New Roman"/>
          <w:color w:val="000000" w:themeColor="text1"/>
          <w:sz w:val="20"/>
          <w:szCs w:val="20"/>
        </w:rPr>
        <w:t xml:space="preserve">, 22(4), </w:t>
      </w:r>
      <w:r w:rsidRPr="006A4DC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58440D">
        <w:rPr>
          <w:rFonts w:ascii="Times New Roman" w:hAnsi="Times New Roman"/>
          <w:sz w:val="20"/>
          <w:szCs w:val="20"/>
          <w:lang w:val="en-US"/>
        </w:rPr>
        <w:t>–</w:t>
      </w:r>
      <w:r w:rsidRPr="00F134AC">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de-DE"/>
        </w:rPr>
        <w:t>s</w:t>
      </w:r>
      <w:r w:rsidRPr="00F134AC">
        <w:rPr>
          <w:rStyle w:val="p1"/>
          <w:rFonts w:ascii="Times New Roman" w:hAnsi="Times New Roman"/>
          <w:color w:val="000000" w:themeColor="text1"/>
          <w:sz w:val="20"/>
          <w:szCs w:val="20"/>
        </w:rPr>
        <w:t>. 20-32]</w:t>
      </w:r>
      <w:r w:rsidRPr="00751413">
        <w:rPr>
          <w:rFonts w:ascii="Times New Roman" w:hAnsi="Times New Roman"/>
          <w:bCs/>
          <w:sz w:val="20"/>
          <w:szCs w:val="20"/>
        </w:rPr>
        <w:t xml:space="preserve"> </w:t>
      </w:r>
      <w:r w:rsidRPr="008632D9">
        <w:rPr>
          <w:rFonts w:ascii="Times New Roman" w:hAnsi="Times New Roman"/>
          <w:bCs/>
          <w:sz w:val="20"/>
          <w:szCs w:val="20"/>
        </w:rPr>
        <w:t>(in Bulgarian).</w:t>
      </w:r>
    </w:p>
    <w:p w14:paraId="02FF458E" w14:textId="77777777" w:rsidR="00096494" w:rsidRPr="008632D9" w:rsidRDefault="00096494" w:rsidP="00096494">
      <w:pPr>
        <w:spacing w:after="0" w:line="240" w:lineRule="auto"/>
        <w:rPr>
          <w:rStyle w:val="p1"/>
          <w:rFonts w:ascii="Times New Roman" w:hAnsi="Times New Roman"/>
          <w:b/>
          <w:i/>
          <w:color w:val="000000" w:themeColor="text1"/>
          <w:sz w:val="20"/>
          <w:szCs w:val="20"/>
        </w:rPr>
      </w:pPr>
    </w:p>
    <w:p w14:paraId="6E6FE1AA" w14:textId="47ADF699" w:rsidR="00053DB8" w:rsidRPr="008632D9" w:rsidRDefault="00096494" w:rsidP="00053DB8">
      <w:pPr>
        <w:spacing w:before="120"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E-СТАТИ</w:t>
      </w:r>
      <w:r w:rsidR="00053DB8" w:rsidRPr="008632D9">
        <w:rPr>
          <w:rStyle w:val="p1"/>
          <w:rFonts w:ascii="Times New Roman" w:hAnsi="Times New Roman"/>
          <w:b/>
          <w:color w:val="000000" w:themeColor="text1"/>
          <w:sz w:val="20"/>
          <w:szCs w:val="20"/>
        </w:rPr>
        <w:t>Я</w:t>
      </w:r>
    </w:p>
    <w:p w14:paraId="161C05D9" w14:textId="594556D9" w:rsidR="00096494" w:rsidRPr="00757F33" w:rsidRDefault="00E145F2" w:rsidP="00053DB8">
      <w:pPr>
        <w:spacing w:after="0" w:line="240" w:lineRule="auto"/>
        <w:ind w:left="567" w:hanging="567"/>
        <w:rPr>
          <w:rFonts w:ascii="Times New Roman" w:eastAsia="Times New Roman" w:hAnsi="Times New Roman"/>
          <w:i/>
          <w:color w:val="000000" w:themeColor="text1"/>
          <w:sz w:val="20"/>
          <w:szCs w:val="20"/>
        </w:rPr>
      </w:pPr>
      <w:r w:rsidRPr="00E145F2">
        <w:rPr>
          <w:rFonts w:ascii="Times New Roman" w:hAnsi="Times New Roman"/>
          <w:b/>
          <w:sz w:val="20"/>
          <w:szCs w:val="20"/>
        </w:rPr>
        <w:lastRenderedPageBreak/>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Списание</w:t>
      </w:r>
      <w:r w:rsidR="00096494" w:rsidRPr="00757F33">
        <w:rPr>
          <w:rFonts w:ascii="Times New Roman" w:eastAsia="Times New Roman" w:hAnsi="Times New Roman"/>
          <w:color w:val="000000" w:themeColor="text1"/>
          <w:sz w:val="20"/>
          <w:szCs w:val="20"/>
        </w:rPr>
        <w:t xml:space="preserve"> [online]. Достъпно на: линк [Достъп дата].</w:t>
      </w:r>
      <w:r w:rsidR="00096494" w:rsidRPr="00757F33">
        <w:rPr>
          <w:rFonts w:ascii="Times New Roman" w:eastAsia="Times New Roman" w:hAnsi="Times New Roman"/>
          <w:i/>
          <w:color w:val="000000" w:themeColor="text1"/>
          <w:sz w:val="20"/>
          <w:szCs w:val="20"/>
        </w:rPr>
        <w:t xml:space="preserve"> </w:t>
      </w:r>
    </w:p>
    <w:p w14:paraId="431A5367" w14:textId="77777777" w:rsidR="00053DB8" w:rsidRPr="008632D9" w:rsidRDefault="00053DB8" w:rsidP="00053DB8">
      <w:pPr>
        <w:spacing w:after="0" w:line="240" w:lineRule="auto"/>
        <w:ind w:left="567" w:hanging="567"/>
        <w:rPr>
          <w:rFonts w:ascii="Times New Roman" w:eastAsia="Times New Roman" w:hAnsi="Times New Roman"/>
          <w:b/>
          <w:i/>
          <w:color w:val="000000" w:themeColor="text1"/>
          <w:sz w:val="20"/>
          <w:szCs w:val="20"/>
        </w:rPr>
      </w:pPr>
    </w:p>
    <w:p w14:paraId="4C1909B8" w14:textId="289DA60C" w:rsidR="00096494" w:rsidRPr="008632D9" w:rsidRDefault="00096494" w:rsidP="00053DB8">
      <w:pPr>
        <w:spacing w:after="0" w:line="240" w:lineRule="auto"/>
        <w:ind w:left="567" w:hanging="567"/>
        <w:rPr>
          <w:rFonts w:ascii="Times New Roman" w:eastAsia="Times New Roman" w:hAnsi="Times New Roman"/>
          <w:color w:val="000000" w:themeColor="text1"/>
          <w:sz w:val="20"/>
          <w:szCs w:val="20"/>
        </w:rPr>
      </w:pPr>
      <w:r w:rsidRPr="00757F33">
        <w:rPr>
          <w:rFonts w:ascii="Times New Roman" w:eastAsia="Times New Roman" w:hAnsi="Times New Roman"/>
          <w:b/>
          <w:color w:val="000000" w:themeColor="text1"/>
          <w:sz w:val="20"/>
          <w:szCs w:val="20"/>
        </w:rPr>
        <w:t>Kipper, D. (2008)</w:t>
      </w:r>
      <w:r w:rsidRPr="008632D9">
        <w:rPr>
          <w:rFonts w:ascii="Times New Roman" w:eastAsia="Times New Roman" w:hAnsi="Times New Roman"/>
          <w:color w:val="000000" w:themeColor="text1"/>
          <w:sz w:val="20"/>
          <w:szCs w:val="20"/>
        </w:rPr>
        <w:t xml:space="preserve">. Japan’s New Dawn. – </w:t>
      </w:r>
      <w:r w:rsidRPr="008632D9">
        <w:rPr>
          <w:rFonts w:ascii="Times New Roman" w:eastAsia="Times New Roman" w:hAnsi="Times New Roman"/>
          <w:iCs/>
          <w:color w:val="000000" w:themeColor="text1"/>
          <w:sz w:val="20"/>
          <w:szCs w:val="20"/>
        </w:rPr>
        <w:t>Popular Science and Technology</w:t>
      </w:r>
      <w:r w:rsidRPr="008632D9">
        <w:rPr>
          <w:rFonts w:ascii="Times New Roman" w:eastAsia="Times New Roman" w:hAnsi="Times New Roman"/>
          <w:color w:val="000000" w:themeColor="text1"/>
          <w:sz w:val="20"/>
          <w:szCs w:val="20"/>
        </w:rPr>
        <w:t xml:space="preserve"> [online]</w:t>
      </w:r>
      <w:r w:rsidR="00FD5674" w:rsidRPr="008632D9">
        <w:rPr>
          <w:rFonts w:ascii="Times New Roman" w:eastAsia="Times New Roman" w:hAnsi="Times New Roman"/>
          <w:color w:val="000000" w:themeColor="text1"/>
          <w:sz w:val="20"/>
          <w:szCs w:val="20"/>
        </w:rPr>
        <w:t>.</w:t>
      </w:r>
      <w:r w:rsidRPr="008632D9">
        <w:rPr>
          <w:rFonts w:ascii="Times New Roman" w:eastAsia="Times New Roman" w:hAnsi="Times New Roman"/>
          <w:color w:val="000000" w:themeColor="text1"/>
          <w:sz w:val="20"/>
          <w:szCs w:val="20"/>
        </w:rPr>
        <w:t xml:space="preserve"> Available at:</w:t>
      </w:r>
      <w:r w:rsidR="00053DB8" w:rsidRPr="008632D9">
        <w:rPr>
          <w:rFonts w:ascii="Times New Roman" w:eastAsia="Times New Roman" w:hAnsi="Times New Roman"/>
          <w:color w:val="000000" w:themeColor="text1"/>
          <w:sz w:val="20"/>
          <w:szCs w:val="20"/>
        </w:rPr>
        <w:t xml:space="preserve"> </w:t>
      </w:r>
      <w:r w:rsidRPr="008632D9">
        <w:rPr>
          <w:rFonts w:ascii="Times New Roman" w:eastAsia="Times New Roman" w:hAnsi="Times New Roman"/>
          <w:color w:val="000000" w:themeColor="text1"/>
          <w:sz w:val="20"/>
          <w:szCs w:val="20"/>
        </w:rPr>
        <w:t>http://www.pop</w:t>
      </w:r>
      <w:r w:rsidR="00053DB8" w:rsidRPr="008632D9">
        <w:rPr>
          <w:rFonts w:ascii="Times New Roman" w:eastAsia="Times New Roman" w:hAnsi="Times New Roman"/>
          <w:color w:val="000000" w:themeColor="text1"/>
          <w:sz w:val="20"/>
          <w:szCs w:val="20"/>
        </w:rPr>
        <w:t>sci.com/popsci37b144110vgn/html</w:t>
      </w:r>
      <w:r w:rsidRPr="008632D9">
        <w:rPr>
          <w:rFonts w:ascii="Times New Roman" w:eastAsia="Times New Roman" w:hAnsi="Times New Roman"/>
          <w:color w:val="000000" w:themeColor="text1"/>
          <w:sz w:val="20"/>
          <w:szCs w:val="20"/>
        </w:rPr>
        <w:t xml:space="preserve"> [Accessed 22 June 2009].</w:t>
      </w:r>
    </w:p>
    <w:p w14:paraId="39D439D7" w14:textId="77777777" w:rsidR="00F02404" w:rsidRPr="00F134AC" w:rsidRDefault="00F02404" w:rsidP="00F02404">
      <w:pPr>
        <w:spacing w:after="0" w:line="240" w:lineRule="auto"/>
        <w:ind w:left="567" w:hanging="567"/>
        <w:jc w:val="both"/>
        <w:rPr>
          <w:rStyle w:val="p1"/>
          <w:rFonts w:ascii="Times New Roman" w:hAnsi="Times New Roman"/>
          <w:color w:val="000000" w:themeColor="text1"/>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proofErr w:type="spellStart"/>
      <w:r w:rsidRPr="00F134AC">
        <w:rPr>
          <w:rStyle w:val="p1"/>
          <w:rFonts w:ascii="Times New Roman" w:hAnsi="Times New Roman"/>
          <w:color w:val="000000" w:themeColor="text1"/>
          <w:sz w:val="20"/>
          <w:szCs w:val="20"/>
          <w:lang w:val="en-US"/>
        </w:rPr>
        <w:t>Ikonomikata</w:t>
      </w:r>
      <w:proofErr w:type="spellEnd"/>
      <w:r w:rsidRPr="00F134AC">
        <w:rPr>
          <w:rStyle w:val="p1"/>
          <w:rFonts w:ascii="Times New Roman" w:hAnsi="Times New Roman"/>
          <w:color w:val="000000" w:themeColor="text1"/>
          <w:sz w:val="20"/>
          <w:szCs w:val="20"/>
        </w:rPr>
        <w:t xml:space="preserve"> </w:t>
      </w:r>
      <w:proofErr w:type="spellStart"/>
      <w:r w:rsidRPr="00F134AC">
        <w:rPr>
          <w:rStyle w:val="p1"/>
          <w:rFonts w:ascii="Times New Roman" w:hAnsi="Times New Roman"/>
          <w:color w:val="000000" w:themeColor="text1"/>
          <w:sz w:val="20"/>
          <w:szCs w:val="20"/>
          <w:lang w:val="en-US"/>
        </w:rPr>
        <w:t>na</w:t>
      </w:r>
      <w:proofErr w:type="spellEnd"/>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proofErr w:type="spellStart"/>
      <w:r w:rsidRPr="00F134AC">
        <w:rPr>
          <w:rStyle w:val="p1"/>
          <w:rFonts w:ascii="Times New Roman" w:hAnsi="Times New Roman"/>
          <w:color w:val="000000" w:themeColor="text1"/>
          <w:sz w:val="20"/>
          <w:szCs w:val="20"/>
          <w:lang w:val="en-US"/>
        </w:rPr>
        <w:t>Ikonomicheska</w:t>
      </w:r>
      <w:proofErr w:type="spellEnd"/>
      <w:r w:rsidRPr="00F134AC">
        <w:rPr>
          <w:rStyle w:val="p1"/>
          <w:rFonts w:ascii="Times New Roman" w:hAnsi="Times New Roman"/>
          <w:color w:val="000000" w:themeColor="text1"/>
          <w:sz w:val="20"/>
          <w:szCs w:val="20"/>
        </w:rPr>
        <w:t xml:space="preserve"> </w:t>
      </w:r>
      <w:proofErr w:type="spellStart"/>
      <w:r w:rsidRPr="00F134AC">
        <w:rPr>
          <w:rStyle w:val="p1"/>
          <w:rFonts w:ascii="Times New Roman" w:hAnsi="Times New Roman"/>
          <w:color w:val="000000" w:themeColor="text1"/>
          <w:sz w:val="20"/>
          <w:szCs w:val="20"/>
          <w:lang w:val="en-US"/>
        </w:rPr>
        <w:t>misal</w:t>
      </w:r>
      <w:proofErr w:type="spellEnd"/>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F134AC">
        <w:rPr>
          <w:rFonts w:ascii="Times New Roman" w:eastAsia="Times New Roman" w:hAnsi="Times New Roman"/>
          <w:color w:val="000000" w:themeColor="text1"/>
          <w:sz w:val="20"/>
          <w:szCs w:val="20"/>
        </w:rPr>
        <w:t>.</w:t>
      </w:r>
      <w:proofErr w:type="spellStart"/>
      <w:r w:rsidRPr="00A0371E">
        <w:rPr>
          <w:rFonts w:ascii="Times New Roman" w:eastAsia="Times New Roman" w:hAnsi="Times New Roman"/>
          <w:color w:val="000000" w:themeColor="text1"/>
          <w:sz w:val="20"/>
          <w:szCs w:val="20"/>
          <w:lang w:val="en-US"/>
        </w:rPr>
        <w:t>popsci</w:t>
      </w:r>
      <w:proofErr w:type="spellEnd"/>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F134AC">
        <w:rPr>
          <w:rFonts w:ascii="Times New Roman" w:eastAsia="Times New Roman" w:hAnsi="Times New Roman"/>
          <w:color w:val="000000" w:themeColor="text1"/>
          <w:sz w:val="20"/>
          <w:szCs w:val="20"/>
        </w:rPr>
        <w:t>/</w:t>
      </w:r>
      <w:proofErr w:type="spellStart"/>
      <w:r w:rsidRPr="00A0371E">
        <w:rPr>
          <w:rFonts w:ascii="Times New Roman" w:eastAsia="Times New Roman" w:hAnsi="Times New Roman"/>
          <w:color w:val="000000" w:themeColor="text1"/>
          <w:sz w:val="20"/>
          <w:szCs w:val="20"/>
          <w:lang w:val="en-US"/>
        </w:rPr>
        <w:t>popsci</w:t>
      </w:r>
      <w:proofErr w:type="spellEnd"/>
      <w:r w:rsidRPr="00F134AC">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F134AC">
        <w:rPr>
          <w:rFonts w:ascii="Times New Roman" w:eastAsia="Times New Roman" w:hAnsi="Times New Roman"/>
          <w:color w:val="000000" w:themeColor="text1"/>
          <w:sz w:val="20"/>
          <w:szCs w:val="20"/>
        </w:rPr>
        <w:t>144110</w:t>
      </w:r>
      <w:proofErr w:type="spellStart"/>
      <w:r w:rsidRPr="00A0371E">
        <w:rPr>
          <w:rFonts w:ascii="Times New Roman" w:eastAsia="Times New Roman" w:hAnsi="Times New Roman"/>
          <w:color w:val="000000" w:themeColor="text1"/>
          <w:sz w:val="20"/>
          <w:szCs w:val="20"/>
          <w:lang w:val="en-US"/>
        </w:rPr>
        <w:t>vgn</w:t>
      </w:r>
      <w:proofErr w:type="spellEnd"/>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F134AC">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F134AC">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w:t>
      </w:r>
      <w:proofErr w:type="spellStart"/>
      <w:r w:rsidRPr="008632D9">
        <w:rPr>
          <w:rFonts w:ascii="Times New Roman" w:hAnsi="Times New Roman"/>
          <w:bCs/>
          <w:sz w:val="20"/>
          <w:szCs w:val="20"/>
        </w:rPr>
        <w:t>in</w:t>
      </w:r>
      <w:proofErr w:type="spellEnd"/>
      <w:r w:rsidRPr="008632D9">
        <w:rPr>
          <w:rFonts w:ascii="Times New Roman" w:hAnsi="Times New Roman"/>
          <w:bCs/>
          <w:sz w:val="20"/>
          <w:szCs w:val="20"/>
        </w:rPr>
        <w:t xml:space="preserve"> </w:t>
      </w:r>
      <w:proofErr w:type="spellStart"/>
      <w:r w:rsidRPr="008632D9">
        <w:rPr>
          <w:rFonts w:ascii="Times New Roman" w:hAnsi="Times New Roman"/>
          <w:bCs/>
          <w:sz w:val="20"/>
          <w:szCs w:val="20"/>
        </w:rPr>
        <w:t>Bulgarian</w:t>
      </w:r>
      <w:proofErr w:type="spellEnd"/>
      <w:r w:rsidRPr="008632D9">
        <w:rPr>
          <w:rFonts w:ascii="Times New Roman" w:hAnsi="Times New Roman"/>
          <w:bCs/>
          <w:sz w:val="20"/>
          <w:szCs w:val="20"/>
        </w:rPr>
        <w:t>).</w:t>
      </w:r>
    </w:p>
    <w:p w14:paraId="7796A5A7" w14:textId="77777777" w:rsidR="00096494" w:rsidRPr="008632D9" w:rsidRDefault="00096494" w:rsidP="00096494">
      <w:pPr>
        <w:spacing w:after="0" w:line="240" w:lineRule="auto"/>
        <w:rPr>
          <w:rFonts w:ascii="Times New Roman" w:eastAsia="Times New Roman" w:hAnsi="Times New Roman"/>
          <w:color w:val="000000" w:themeColor="text1"/>
          <w:sz w:val="20"/>
          <w:szCs w:val="20"/>
        </w:rPr>
      </w:pPr>
    </w:p>
    <w:p w14:paraId="4B17DE52" w14:textId="11097BD3" w:rsidR="00053DB8" w:rsidRPr="008632D9" w:rsidRDefault="00096494" w:rsidP="0075414F">
      <w:pPr>
        <w:keepNext/>
        <w:spacing w:before="120" w:after="120" w:line="240" w:lineRule="auto"/>
        <w:rPr>
          <w:rFonts w:ascii="Times New Roman" w:hAnsi="Times New Roman"/>
          <w:b/>
          <w:color w:val="000000" w:themeColor="text1"/>
          <w:sz w:val="20"/>
          <w:szCs w:val="20"/>
        </w:rPr>
      </w:pPr>
      <w:r w:rsidRPr="008632D9">
        <w:rPr>
          <w:rFonts w:ascii="Times New Roman" w:hAnsi="Times New Roman"/>
          <w:b/>
          <w:color w:val="000000" w:themeColor="text1"/>
          <w:sz w:val="20"/>
          <w:szCs w:val="20"/>
        </w:rPr>
        <w:t>СТАТИЯ ВЪВ ВЕСТНИК</w:t>
      </w:r>
    </w:p>
    <w:p w14:paraId="695DFD0A" w14:textId="3E1874E0" w:rsidR="00096494" w:rsidRPr="00757F33" w:rsidRDefault="00E145F2" w:rsidP="0075414F">
      <w:pPr>
        <w:keepNext/>
        <w:spacing w:after="0" w:line="240" w:lineRule="auto"/>
        <w:ind w:left="567" w:hanging="567"/>
        <w:rPr>
          <w:rFonts w:ascii="Times New Roman" w:eastAsia="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hAnsi="Times New Roman"/>
          <w:b/>
          <w:color w:val="000000" w:themeColor="text1"/>
          <w:sz w:val="20"/>
          <w:szCs w:val="20"/>
        </w:rPr>
        <w:t>,</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Вестник</w:t>
      </w:r>
      <w:r w:rsidR="00096494" w:rsidRPr="00757F33">
        <w:rPr>
          <w:rFonts w:ascii="Times New Roman" w:eastAsia="Times New Roman" w:hAnsi="Times New Roman"/>
          <w:color w:val="000000" w:themeColor="text1"/>
          <w:sz w:val="20"/>
          <w:szCs w:val="20"/>
        </w:rPr>
        <w:t xml:space="preserve">, дата и месец, стр. номер и колона. </w:t>
      </w:r>
    </w:p>
    <w:p w14:paraId="5B0A3AED" w14:textId="77777777" w:rsidR="00053DB8" w:rsidRPr="008632D9" w:rsidRDefault="00053DB8" w:rsidP="0075414F">
      <w:pPr>
        <w:keepNext/>
        <w:spacing w:after="0" w:line="240" w:lineRule="auto"/>
        <w:ind w:left="567" w:hanging="567"/>
        <w:rPr>
          <w:rFonts w:ascii="Times New Roman" w:eastAsia="Times New Roman" w:hAnsi="Times New Roman"/>
          <w:b/>
          <w:color w:val="000000" w:themeColor="text1"/>
          <w:sz w:val="20"/>
          <w:szCs w:val="20"/>
        </w:rPr>
      </w:pPr>
    </w:p>
    <w:p w14:paraId="55C14EC2" w14:textId="7E8FA5C0" w:rsidR="00096494" w:rsidRPr="008632D9" w:rsidRDefault="00096494" w:rsidP="00053DB8">
      <w:pPr>
        <w:spacing w:after="0" w:line="240" w:lineRule="auto"/>
        <w:ind w:left="567" w:hanging="567"/>
        <w:rPr>
          <w:rFonts w:ascii="Times New Roman" w:eastAsia="Times New Roman" w:hAnsi="Times New Roman"/>
          <w:color w:val="000000" w:themeColor="text1"/>
          <w:sz w:val="20"/>
          <w:szCs w:val="20"/>
        </w:rPr>
      </w:pPr>
      <w:r w:rsidRPr="00757F33">
        <w:rPr>
          <w:rFonts w:ascii="Times New Roman" w:eastAsia="Times New Roman" w:hAnsi="Times New Roman"/>
          <w:b/>
          <w:color w:val="000000" w:themeColor="text1"/>
          <w:sz w:val="20"/>
          <w:szCs w:val="20"/>
        </w:rPr>
        <w:t>Slapper, G. (2005)</w:t>
      </w:r>
      <w:r w:rsidRPr="008632D9">
        <w:rPr>
          <w:rFonts w:ascii="Times New Roman" w:eastAsia="Times New Roman" w:hAnsi="Times New Roman"/>
          <w:color w:val="000000" w:themeColor="text1"/>
          <w:sz w:val="20"/>
          <w:szCs w:val="20"/>
        </w:rPr>
        <w:t xml:space="preserve">. Corporate Manslaughter: New Issues for Lawyers. – </w:t>
      </w:r>
      <w:r w:rsidRPr="008632D9">
        <w:rPr>
          <w:rFonts w:ascii="Times New Roman" w:eastAsia="Times New Roman" w:hAnsi="Times New Roman"/>
          <w:iCs/>
          <w:color w:val="000000" w:themeColor="text1"/>
          <w:sz w:val="20"/>
          <w:szCs w:val="20"/>
        </w:rPr>
        <w:t>The Times</w:t>
      </w:r>
      <w:r w:rsidRPr="008632D9">
        <w:rPr>
          <w:rFonts w:ascii="Times New Roman" w:eastAsia="Times New Roman" w:hAnsi="Times New Roman"/>
          <w:color w:val="000000" w:themeColor="text1"/>
          <w:sz w:val="20"/>
          <w:szCs w:val="20"/>
        </w:rPr>
        <w:t>, 3 Sep. p.</w:t>
      </w:r>
      <w:r w:rsidR="00053DB8" w:rsidRPr="008632D9">
        <w:rPr>
          <w:rFonts w:ascii="Times New Roman" w:eastAsia="Times New Roman" w:hAnsi="Times New Roman"/>
          <w:color w:val="000000" w:themeColor="text1"/>
          <w:sz w:val="20"/>
          <w:szCs w:val="20"/>
        </w:rPr>
        <w:t xml:space="preserve"> </w:t>
      </w:r>
      <w:r w:rsidRPr="008632D9">
        <w:rPr>
          <w:rFonts w:ascii="Times New Roman" w:eastAsia="Times New Roman" w:hAnsi="Times New Roman"/>
          <w:color w:val="000000" w:themeColor="text1"/>
          <w:sz w:val="20"/>
          <w:szCs w:val="20"/>
        </w:rPr>
        <w:t xml:space="preserve">4b. </w:t>
      </w:r>
    </w:p>
    <w:p w14:paraId="49898F8A" w14:textId="77777777" w:rsidR="00F02404" w:rsidRPr="00F134AC" w:rsidRDefault="00F02404" w:rsidP="00F02404">
      <w:pPr>
        <w:spacing w:after="0" w:line="240" w:lineRule="auto"/>
        <w:ind w:left="567" w:hanging="567"/>
        <w:jc w:val="both"/>
        <w:rPr>
          <w:rStyle w:val="p1"/>
          <w:rFonts w:ascii="Times New Roman" w:hAnsi="Times New Roman"/>
          <w:color w:val="000000" w:themeColor="text1"/>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proofErr w:type="spellStart"/>
      <w:r w:rsidRPr="00F134AC">
        <w:rPr>
          <w:rStyle w:val="p1"/>
          <w:rFonts w:ascii="Times New Roman" w:hAnsi="Times New Roman"/>
          <w:color w:val="000000" w:themeColor="text1"/>
          <w:sz w:val="20"/>
          <w:szCs w:val="20"/>
          <w:lang w:val="en-US"/>
        </w:rPr>
        <w:t>Ikonomikata</w:t>
      </w:r>
      <w:proofErr w:type="spellEnd"/>
      <w:r w:rsidRPr="00F134AC">
        <w:rPr>
          <w:rStyle w:val="p1"/>
          <w:rFonts w:ascii="Times New Roman" w:hAnsi="Times New Roman"/>
          <w:color w:val="000000" w:themeColor="text1"/>
          <w:sz w:val="20"/>
          <w:szCs w:val="20"/>
        </w:rPr>
        <w:t xml:space="preserve"> </w:t>
      </w:r>
      <w:proofErr w:type="spellStart"/>
      <w:r w:rsidRPr="00F134AC">
        <w:rPr>
          <w:rStyle w:val="p1"/>
          <w:rFonts w:ascii="Times New Roman" w:hAnsi="Times New Roman"/>
          <w:color w:val="000000" w:themeColor="text1"/>
          <w:sz w:val="20"/>
          <w:szCs w:val="20"/>
          <w:lang w:val="en-US"/>
        </w:rPr>
        <w:t>na</w:t>
      </w:r>
      <w:proofErr w:type="spellEnd"/>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proofErr w:type="spellStart"/>
      <w:r>
        <w:rPr>
          <w:rStyle w:val="p1"/>
          <w:rFonts w:ascii="Times New Roman" w:hAnsi="Times New Roman"/>
          <w:color w:val="000000" w:themeColor="text1"/>
          <w:sz w:val="20"/>
          <w:szCs w:val="20"/>
          <w:lang w:val="en-US"/>
        </w:rPr>
        <w:t>Trud</w:t>
      </w:r>
      <w:proofErr w:type="spellEnd"/>
      <w:r>
        <w:rPr>
          <w:rStyle w:val="p1"/>
          <w:rFonts w:ascii="Times New Roman" w:hAnsi="Times New Roman"/>
          <w:color w:val="000000" w:themeColor="text1"/>
          <w:sz w:val="20"/>
          <w:szCs w:val="20"/>
        </w:rPr>
        <w:t>, 22</w:t>
      </w:r>
      <w:r w:rsidRPr="00F134AC">
        <w:rPr>
          <w:rStyle w:val="p1"/>
          <w:rFonts w:ascii="Times New Roman" w:hAnsi="Times New Roman"/>
          <w:color w:val="000000" w:themeColor="text1"/>
          <w:sz w:val="20"/>
          <w:szCs w:val="20"/>
        </w:rPr>
        <w:t xml:space="preserve"> </w:t>
      </w:r>
      <w:proofErr w:type="spellStart"/>
      <w:r>
        <w:rPr>
          <w:rStyle w:val="p1"/>
          <w:rFonts w:ascii="Times New Roman" w:hAnsi="Times New Roman"/>
          <w:color w:val="000000" w:themeColor="text1"/>
          <w:sz w:val="20"/>
          <w:szCs w:val="20"/>
          <w:lang w:val="en-US"/>
        </w:rPr>
        <w:t>april</w:t>
      </w:r>
      <w:proofErr w:type="spellEnd"/>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rPr>
        <w:t xml:space="preserve">Труд, 22 </w:t>
      </w:r>
      <w:proofErr w:type="spellStart"/>
      <w:r>
        <w:rPr>
          <w:rStyle w:val="p1"/>
          <w:rFonts w:ascii="Times New Roman" w:hAnsi="Times New Roman"/>
          <w:color w:val="000000" w:themeColor="text1"/>
          <w:sz w:val="20"/>
          <w:szCs w:val="20"/>
          <w:lang w:val="en-US"/>
        </w:rPr>
        <w:t>april</w:t>
      </w:r>
      <w:proofErr w:type="spellEnd"/>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73F7586B" w14:textId="77777777" w:rsidR="00096494" w:rsidRPr="008632D9" w:rsidRDefault="00096494" w:rsidP="00096494">
      <w:pPr>
        <w:spacing w:after="0" w:line="240" w:lineRule="auto"/>
        <w:rPr>
          <w:rFonts w:ascii="Times New Roman" w:hAnsi="Times New Roman"/>
          <w:b/>
          <w:i/>
          <w:color w:val="000000" w:themeColor="text1"/>
          <w:sz w:val="20"/>
          <w:szCs w:val="20"/>
        </w:rPr>
      </w:pPr>
    </w:p>
    <w:p w14:paraId="642BDEB3" w14:textId="77777777" w:rsidR="00053DB8" w:rsidRPr="008632D9" w:rsidRDefault="00096494" w:rsidP="00053DB8">
      <w:pPr>
        <w:spacing w:before="120" w:after="120" w:line="240" w:lineRule="auto"/>
        <w:rPr>
          <w:rFonts w:ascii="Times New Roman" w:hAnsi="Times New Roman"/>
          <w:b/>
          <w:color w:val="000000" w:themeColor="text1"/>
          <w:sz w:val="20"/>
          <w:szCs w:val="20"/>
        </w:rPr>
      </w:pPr>
      <w:r w:rsidRPr="008632D9">
        <w:rPr>
          <w:rFonts w:ascii="Times New Roman" w:hAnsi="Times New Roman"/>
          <w:b/>
          <w:color w:val="000000" w:themeColor="text1"/>
          <w:sz w:val="20"/>
          <w:szCs w:val="20"/>
        </w:rPr>
        <w:t>ONLINE ВЕСТНИК</w:t>
      </w:r>
    </w:p>
    <w:p w14:paraId="7307E8F2" w14:textId="615778DF" w:rsidR="00096494" w:rsidRPr="00757F33" w:rsidRDefault="00E145F2" w:rsidP="00053DB8">
      <w:pPr>
        <w:spacing w:after="0" w:line="240" w:lineRule="auto"/>
        <w:ind w:left="567" w:hanging="567"/>
        <w:rPr>
          <w:rFonts w:ascii="Times New Roman" w:eastAsia="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hAnsi="Times New Roman"/>
          <w:b/>
          <w:color w:val="000000" w:themeColor="text1"/>
          <w:sz w:val="20"/>
          <w:szCs w:val="20"/>
        </w:rPr>
        <w:t>,</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Вестник</w:t>
      </w:r>
      <w:r w:rsidR="00096494" w:rsidRPr="00757F33">
        <w:rPr>
          <w:rFonts w:ascii="Times New Roman" w:eastAsia="Times New Roman" w:hAnsi="Times New Roman"/>
          <w:color w:val="000000" w:themeColor="text1"/>
          <w:sz w:val="20"/>
          <w:szCs w:val="20"/>
        </w:rPr>
        <w:t xml:space="preserve"> [</w:t>
      </w:r>
      <w:r w:rsidR="00053DB8" w:rsidRPr="00757F33">
        <w:rPr>
          <w:rFonts w:ascii="Times New Roman" w:eastAsia="Times New Roman" w:hAnsi="Times New Roman"/>
          <w:color w:val="000000" w:themeColor="text1"/>
          <w:sz w:val="20"/>
          <w:szCs w:val="20"/>
        </w:rPr>
        <w:t>online</w:t>
      </w:r>
      <w:r w:rsidR="00096494" w:rsidRPr="00757F33">
        <w:rPr>
          <w:rFonts w:ascii="Times New Roman" w:eastAsia="Times New Roman" w:hAnsi="Times New Roman"/>
          <w:color w:val="000000" w:themeColor="text1"/>
          <w:sz w:val="20"/>
          <w:szCs w:val="20"/>
        </w:rPr>
        <w:t xml:space="preserve">] Допълнителна информация за дата. Достъпно на: линк. [Дата достъп]. </w:t>
      </w:r>
    </w:p>
    <w:p w14:paraId="110B5D38" w14:textId="77777777" w:rsidR="00053DB8" w:rsidRPr="008632D9" w:rsidRDefault="00053DB8" w:rsidP="00053DB8">
      <w:pPr>
        <w:spacing w:after="0" w:line="240" w:lineRule="auto"/>
        <w:ind w:left="567" w:hanging="567"/>
        <w:rPr>
          <w:rFonts w:ascii="Times New Roman" w:eastAsia="Times New Roman" w:hAnsi="Times New Roman"/>
          <w:b/>
          <w:color w:val="000000" w:themeColor="text1"/>
          <w:sz w:val="20"/>
          <w:szCs w:val="20"/>
        </w:rPr>
      </w:pPr>
    </w:p>
    <w:p w14:paraId="7B1E28CC" w14:textId="6EE03DDD" w:rsidR="002425F1" w:rsidRDefault="00096494" w:rsidP="001E73C6">
      <w:pPr>
        <w:spacing w:after="0" w:line="240" w:lineRule="auto"/>
        <w:ind w:left="567" w:hanging="567"/>
        <w:rPr>
          <w:rFonts w:ascii="Times New Roman" w:eastAsia="Times New Roman" w:hAnsi="Times New Roman"/>
          <w:color w:val="000000" w:themeColor="text1"/>
          <w:sz w:val="20"/>
          <w:szCs w:val="20"/>
        </w:rPr>
      </w:pPr>
      <w:r w:rsidRPr="00757F33">
        <w:rPr>
          <w:rFonts w:ascii="Times New Roman" w:eastAsia="Times New Roman" w:hAnsi="Times New Roman"/>
          <w:b/>
          <w:color w:val="000000" w:themeColor="text1"/>
          <w:sz w:val="20"/>
          <w:szCs w:val="20"/>
        </w:rPr>
        <w:t>Chittenden, M., Rogers, L.</w:t>
      </w:r>
      <w:r w:rsidR="00053DB8" w:rsidRPr="00757F33">
        <w:rPr>
          <w:rFonts w:ascii="Times New Roman" w:eastAsia="Times New Roman" w:hAnsi="Times New Roman"/>
          <w:b/>
          <w:color w:val="000000" w:themeColor="text1"/>
          <w:sz w:val="20"/>
          <w:szCs w:val="20"/>
        </w:rPr>
        <w:t>,</w:t>
      </w:r>
      <w:r w:rsidRPr="00757F33">
        <w:rPr>
          <w:rFonts w:ascii="Times New Roman" w:eastAsia="Times New Roman" w:hAnsi="Times New Roman"/>
          <w:b/>
          <w:color w:val="000000" w:themeColor="text1"/>
          <w:sz w:val="20"/>
          <w:szCs w:val="20"/>
        </w:rPr>
        <w:t xml:space="preserve"> Smith, D. (2003)</w:t>
      </w:r>
      <w:r w:rsidRPr="008632D9">
        <w:rPr>
          <w:rFonts w:ascii="Times New Roman" w:eastAsia="Times New Roman" w:hAnsi="Times New Roman"/>
          <w:color w:val="000000" w:themeColor="text1"/>
          <w:sz w:val="20"/>
          <w:szCs w:val="20"/>
        </w:rPr>
        <w:t xml:space="preserve">. Focus: ‘Targetitis ails NHS. – </w:t>
      </w:r>
      <w:r w:rsidRPr="008632D9">
        <w:rPr>
          <w:rFonts w:ascii="Times New Roman" w:eastAsia="Times New Roman" w:hAnsi="Times New Roman"/>
          <w:iCs/>
          <w:color w:val="000000" w:themeColor="text1"/>
          <w:sz w:val="20"/>
          <w:szCs w:val="20"/>
        </w:rPr>
        <w:t>Times Online</w:t>
      </w:r>
      <w:r w:rsidRPr="008632D9">
        <w:rPr>
          <w:rFonts w:ascii="Times New Roman" w:eastAsia="Times New Roman" w:hAnsi="Times New Roman"/>
          <w:color w:val="000000" w:themeColor="text1"/>
          <w:sz w:val="20"/>
          <w:szCs w:val="20"/>
        </w:rPr>
        <w:t xml:space="preserve"> [online] 1 June. Available at: &lt;http://www.timesonline.co.uk/tol/news/uk/scotland/article1138006.ece&gt; [Accessed 17 March 2005]. </w:t>
      </w:r>
    </w:p>
    <w:p w14:paraId="1B76F579" w14:textId="77777777" w:rsidR="00F02404" w:rsidRPr="00A0371E" w:rsidRDefault="00F02404" w:rsidP="00F02404">
      <w:pPr>
        <w:spacing w:after="0" w:line="240" w:lineRule="auto"/>
        <w:ind w:left="567" w:hanging="567"/>
        <w:jc w:val="both"/>
        <w:rPr>
          <w:rFonts w:ascii="Times New Roman" w:eastAsia="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proofErr w:type="spellStart"/>
      <w:r w:rsidRPr="00F134AC">
        <w:rPr>
          <w:rStyle w:val="p1"/>
          <w:rFonts w:ascii="Times New Roman" w:hAnsi="Times New Roman"/>
          <w:color w:val="000000" w:themeColor="text1"/>
          <w:sz w:val="20"/>
          <w:szCs w:val="20"/>
          <w:lang w:val="en-US"/>
        </w:rPr>
        <w:t>Ikonomikata</w:t>
      </w:r>
      <w:proofErr w:type="spellEnd"/>
      <w:r w:rsidRPr="00F134AC">
        <w:rPr>
          <w:rStyle w:val="p1"/>
          <w:rFonts w:ascii="Times New Roman" w:hAnsi="Times New Roman"/>
          <w:color w:val="000000" w:themeColor="text1"/>
          <w:sz w:val="20"/>
          <w:szCs w:val="20"/>
        </w:rPr>
        <w:t xml:space="preserve"> </w:t>
      </w:r>
      <w:proofErr w:type="spellStart"/>
      <w:r w:rsidRPr="00F134AC">
        <w:rPr>
          <w:rStyle w:val="p1"/>
          <w:rFonts w:ascii="Times New Roman" w:hAnsi="Times New Roman"/>
          <w:color w:val="000000" w:themeColor="text1"/>
          <w:sz w:val="20"/>
          <w:szCs w:val="20"/>
          <w:lang w:val="en-US"/>
        </w:rPr>
        <w:t>na</w:t>
      </w:r>
      <w:proofErr w:type="spellEnd"/>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proofErr w:type="spellStart"/>
      <w:r>
        <w:rPr>
          <w:rStyle w:val="p1"/>
          <w:rFonts w:ascii="Times New Roman" w:hAnsi="Times New Roman"/>
          <w:color w:val="000000" w:themeColor="text1"/>
          <w:sz w:val="20"/>
          <w:szCs w:val="20"/>
          <w:lang w:val="en-US"/>
        </w:rPr>
        <w:t>Trud</w:t>
      </w:r>
      <w:proofErr w:type="spellEnd"/>
      <w:r>
        <w:rPr>
          <w:rStyle w:val="p1"/>
          <w:rFonts w:ascii="Times New Roman" w:hAnsi="Times New Roman"/>
          <w:color w:val="000000" w:themeColor="text1"/>
          <w:sz w:val="20"/>
          <w:szCs w:val="20"/>
        </w:rPr>
        <w:t>, 22</w:t>
      </w:r>
      <w:r w:rsidRPr="00F134AC">
        <w:rPr>
          <w:rStyle w:val="p1"/>
          <w:rFonts w:ascii="Times New Roman" w:hAnsi="Times New Roman"/>
          <w:color w:val="000000" w:themeColor="text1"/>
          <w:sz w:val="20"/>
          <w:szCs w:val="20"/>
        </w:rPr>
        <w:t xml:space="preserve"> </w:t>
      </w:r>
      <w:proofErr w:type="spellStart"/>
      <w:r>
        <w:rPr>
          <w:rStyle w:val="p1"/>
          <w:rFonts w:ascii="Times New Roman" w:hAnsi="Times New Roman"/>
          <w:color w:val="000000" w:themeColor="text1"/>
          <w:sz w:val="20"/>
          <w:szCs w:val="20"/>
          <w:lang w:val="en-US"/>
        </w:rPr>
        <w:t>april</w:t>
      </w:r>
      <w:proofErr w:type="spellEnd"/>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rPr>
        <w:t xml:space="preserve">Труд, 22 </w:t>
      </w:r>
      <w:proofErr w:type="spellStart"/>
      <w:r>
        <w:rPr>
          <w:rStyle w:val="p1"/>
          <w:rFonts w:ascii="Times New Roman" w:hAnsi="Times New Roman"/>
          <w:color w:val="000000" w:themeColor="text1"/>
          <w:sz w:val="20"/>
          <w:szCs w:val="20"/>
          <w:lang w:val="en-US"/>
        </w:rPr>
        <w:t>april</w:t>
      </w:r>
      <w:proofErr w:type="spellEnd"/>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F134AC">
        <w:rPr>
          <w:rFonts w:ascii="Times New Roman" w:eastAsia="Times New Roman" w:hAnsi="Times New Roman"/>
          <w:color w:val="000000" w:themeColor="text1"/>
          <w:sz w:val="20"/>
          <w:szCs w:val="20"/>
        </w:rPr>
        <w:t>.</w:t>
      </w:r>
      <w:proofErr w:type="spellStart"/>
      <w:r w:rsidRPr="00A0371E">
        <w:rPr>
          <w:rFonts w:ascii="Times New Roman" w:eastAsia="Times New Roman" w:hAnsi="Times New Roman"/>
          <w:color w:val="000000" w:themeColor="text1"/>
          <w:sz w:val="20"/>
          <w:szCs w:val="20"/>
          <w:lang w:val="en-US"/>
        </w:rPr>
        <w:t>popsci</w:t>
      </w:r>
      <w:proofErr w:type="spellEnd"/>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F134AC">
        <w:rPr>
          <w:rFonts w:ascii="Times New Roman" w:eastAsia="Times New Roman" w:hAnsi="Times New Roman"/>
          <w:color w:val="000000" w:themeColor="text1"/>
          <w:sz w:val="20"/>
          <w:szCs w:val="20"/>
        </w:rPr>
        <w:t>/</w:t>
      </w:r>
      <w:proofErr w:type="spellStart"/>
      <w:r w:rsidRPr="00A0371E">
        <w:rPr>
          <w:rFonts w:ascii="Times New Roman" w:eastAsia="Times New Roman" w:hAnsi="Times New Roman"/>
          <w:color w:val="000000" w:themeColor="text1"/>
          <w:sz w:val="20"/>
          <w:szCs w:val="20"/>
          <w:lang w:val="en-US"/>
        </w:rPr>
        <w:t>popsci</w:t>
      </w:r>
      <w:proofErr w:type="spellEnd"/>
      <w:r w:rsidRPr="00F134AC">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F134AC">
        <w:rPr>
          <w:rFonts w:ascii="Times New Roman" w:eastAsia="Times New Roman" w:hAnsi="Times New Roman"/>
          <w:color w:val="000000" w:themeColor="text1"/>
          <w:sz w:val="20"/>
          <w:szCs w:val="20"/>
        </w:rPr>
        <w:t>144110</w:t>
      </w:r>
      <w:proofErr w:type="spellStart"/>
      <w:r w:rsidRPr="00A0371E">
        <w:rPr>
          <w:rFonts w:ascii="Times New Roman" w:eastAsia="Times New Roman" w:hAnsi="Times New Roman"/>
          <w:color w:val="000000" w:themeColor="text1"/>
          <w:sz w:val="20"/>
          <w:szCs w:val="20"/>
          <w:lang w:val="en-US"/>
        </w:rPr>
        <w:t>vgn</w:t>
      </w:r>
      <w:proofErr w:type="spellEnd"/>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F134AC">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F134AC">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w:t>
      </w:r>
      <w:proofErr w:type="spellStart"/>
      <w:r w:rsidRPr="008632D9">
        <w:rPr>
          <w:rFonts w:ascii="Times New Roman" w:hAnsi="Times New Roman"/>
          <w:bCs/>
          <w:sz w:val="20"/>
          <w:szCs w:val="20"/>
        </w:rPr>
        <w:t>in</w:t>
      </w:r>
      <w:proofErr w:type="spellEnd"/>
      <w:r w:rsidRPr="008632D9">
        <w:rPr>
          <w:rFonts w:ascii="Times New Roman" w:hAnsi="Times New Roman"/>
          <w:bCs/>
          <w:sz w:val="20"/>
          <w:szCs w:val="20"/>
        </w:rPr>
        <w:t xml:space="preserve"> </w:t>
      </w:r>
      <w:proofErr w:type="spellStart"/>
      <w:r w:rsidRPr="008632D9">
        <w:rPr>
          <w:rFonts w:ascii="Times New Roman" w:hAnsi="Times New Roman"/>
          <w:bCs/>
          <w:sz w:val="20"/>
          <w:szCs w:val="20"/>
        </w:rPr>
        <w:t>Bulgarian</w:t>
      </w:r>
      <w:proofErr w:type="spellEnd"/>
      <w:r w:rsidRPr="008632D9">
        <w:rPr>
          <w:rFonts w:ascii="Times New Roman" w:hAnsi="Times New Roman"/>
          <w:bCs/>
          <w:sz w:val="20"/>
          <w:szCs w:val="20"/>
        </w:rPr>
        <w:t>).</w:t>
      </w:r>
    </w:p>
    <w:p w14:paraId="3E3F3F94" w14:textId="77777777" w:rsidR="00F02404" w:rsidRPr="00C07B6B" w:rsidRDefault="00F02404" w:rsidP="001E73C6">
      <w:pPr>
        <w:spacing w:after="0" w:line="240" w:lineRule="auto"/>
        <w:ind w:left="567" w:hanging="567"/>
        <w:rPr>
          <w:rFonts w:ascii="Times New Roman" w:eastAsia="Times New Roman" w:hAnsi="Times New Roman"/>
          <w:color w:val="000000" w:themeColor="text1"/>
          <w:sz w:val="20"/>
          <w:szCs w:val="20"/>
          <w:lang w:val="en-US"/>
        </w:rPr>
      </w:pPr>
    </w:p>
    <w:sectPr w:rsidR="00F02404" w:rsidRPr="00C07B6B" w:rsidSect="007417A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680" w:footer="680" w:gutter="0"/>
      <w:pgBorders w:offsetFrom="page">
        <w:top w:val="none" w:sz="0" w:space="0" w:color="130001"/>
        <w:left w:val="none" w:sz="0" w:space="0" w:color="000000"/>
        <w:bottom w:val="none" w:sz="0" w:space="0" w:color="000000"/>
        <w:right w:val="none" w:sz="0" w:space="0" w:color="00000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B86F2" w14:textId="77777777" w:rsidR="000715A3" w:rsidRDefault="000715A3" w:rsidP="008D5A45">
      <w:pPr>
        <w:spacing w:after="0" w:line="240" w:lineRule="auto"/>
      </w:pPr>
      <w:r>
        <w:separator/>
      </w:r>
    </w:p>
    <w:p w14:paraId="46D4FB42" w14:textId="77777777" w:rsidR="000715A3" w:rsidRDefault="000715A3"/>
  </w:endnote>
  <w:endnote w:type="continuationSeparator" w:id="0">
    <w:p w14:paraId="71BA22F5" w14:textId="77777777" w:rsidR="000715A3" w:rsidRDefault="000715A3" w:rsidP="008D5A45">
      <w:pPr>
        <w:spacing w:after="0" w:line="240" w:lineRule="auto"/>
      </w:pPr>
      <w:r>
        <w:continuationSeparator/>
      </w:r>
    </w:p>
    <w:p w14:paraId="0CDC08D1" w14:textId="77777777" w:rsidR="000715A3" w:rsidRDefault="00071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choolBook">
    <w:altName w:val="Times New Roman"/>
    <w:charset w:val="00"/>
    <w:family w:val="auto"/>
    <w:pitch w:val="variable"/>
    <w:sig w:usb0="00000001"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P_Helicon_Thin">
    <w:altName w:val="Arial"/>
    <w:panose1 w:val="00000000000000000000"/>
    <w:charset w:val="CC"/>
    <w:family w:val="swiss"/>
    <w:notTrueType/>
    <w:pitch w:val="default"/>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llerText-Roman">
    <w:altName w:val="Times New Roman"/>
    <w:panose1 w:val="00000000000000000000"/>
    <w:charset w:val="00"/>
    <w:family w:val="roman"/>
    <w:notTrueType/>
    <w:pitch w:val="default"/>
    <w:sig w:usb0="00000003" w:usb1="00000000" w:usb2="00000000" w:usb3="00000000" w:csb0="00000001" w:csb1="00000000"/>
  </w:font>
  <w:font w:name="Freight Sans Medium">
    <w:altName w:val="Arial"/>
    <w:panose1 w:val="00000000000000000000"/>
    <w:charset w:val="00"/>
    <w:family w:val="swiss"/>
    <w:notTrueType/>
    <w:pitch w:val="default"/>
    <w:sig w:usb0="00000003" w:usb1="00000000" w:usb2="00000000" w:usb3="00000000" w:csb0="00000001" w:csb1="00000000"/>
  </w:font>
  <w:font w:name="Liberation Mono">
    <w:charset w:val="CC"/>
    <w:family w:val="modern"/>
    <w:pitch w:val="fixed"/>
    <w:sig w:usb0="E0000AFF" w:usb1="400078FF" w:usb2="00000001" w:usb3="00000000" w:csb0="000001B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yriadPro-LightCond">
    <w:altName w:val="Microsoft JhengHei"/>
    <w:panose1 w:val="00000000000000000000"/>
    <w:charset w:val="88"/>
    <w:family w:val="auto"/>
    <w:notTrueType/>
    <w:pitch w:val="default"/>
    <w:sig w:usb0="00000001" w:usb1="08080000" w:usb2="00000010" w:usb3="00000000" w:csb0="00100000" w:csb1="00000000"/>
  </w:font>
  <w:font w:name="HG Mincho Light J">
    <w:altName w:val="Times New Roman"/>
    <w:charset w:val="00"/>
    <w:family w:val="auto"/>
    <w:pitch w:val="variable"/>
    <w:sig w:usb0="00000003" w:usb1="00000000" w:usb2="00000000" w:usb3="00000000" w:csb0="00000001" w:csb1="00000000"/>
  </w:font>
  <w:font w:name="Optima">
    <w:altName w:val="Arial"/>
    <w:panose1 w:val="00000000000000000000"/>
    <w:charset w:val="00"/>
    <w:family w:val="auto"/>
    <w:notTrueType/>
    <w:pitch w:val="variable"/>
    <w:sig w:usb0="80000067" w:usb1="00000000" w:usb2="00000000" w:usb3="00000000" w:csb0="00000001" w:csb1="00000000"/>
  </w:font>
  <w:font w:name="MNDHM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3FF2" w14:textId="2BAC60A4" w:rsidR="009418C1" w:rsidRPr="005F4F32" w:rsidRDefault="00993BE1" w:rsidP="005F4F32">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Pr>
        <w:rFonts w:ascii="Times New Roman" w:hAnsi="Times New Roman"/>
        <w:noProof/>
        <w:sz w:val="16"/>
        <w:szCs w:val="16"/>
      </w:rPr>
      <w:t>2</w:t>
    </w:r>
    <w:r w:rsidRPr="0026155D">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3E85" w14:textId="44407C34" w:rsidR="009418C1" w:rsidRPr="00B432A0" w:rsidRDefault="00993BE1" w:rsidP="00B432A0">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E85C63">
      <w:rPr>
        <w:rFonts w:ascii="Times New Roman" w:hAnsi="Times New Roman"/>
        <w:noProof/>
        <w:sz w:val="16"/>
        <w:szCs w:val="16"/>
      </w:rPr>
      <w:t>6</w:t>
    </w:r>
    <w:r w:rsidRPr="0026155D">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4097" w14:textId="77777777" w:rsidR="00B432A0" w:rsidRDefault="00B432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BA000" w14:textId="77777777" w:rsidR="000715A3" w:rsidRDefault="000715A3" w:rsidP="008D5A45">
      <w:pPr>
        <w:spacing w:after="0" w:line="240" w:lineRule="auto"/>
      </w:pPr>
      <w:r>
        <w:separator/>
      </w:r>
    </w:p>
    <w:p w14:paraId="05A612A5" w14:textId="77777777" w:rsidR="000715A3" w:rsidRDefault="000715A3"/>
  </w:footnote>
  <w:footnote w:type="continuationSeparator" w:id="0">
    <w:p w14:paraId="7E0D5B7D" w14:textId="77777777" w:rsidR="000715A3" w:rsidRDefault="000715A3" w:rsidP="008D5A45">
      <w:pPr>
        <w:spacing w:after="0" w:line="240" w:lineRule="auto"/>
      </w:pPr>
      <w:r>
        <w:continuationSeparator/>
      </w:r>
    </w:p>
    <w:p w14:paraId="617BC7EA" w14:textId="77777777" w:rsidR="000715A3" w:rsidRDefault="000715A3"/>
  </w:footnote>
  <w:footnote w:id="1">
    <w:p w14:paraId="445D3DE3" w14:textId="0F381ED5" w:rsidR="00993BE1" w:rsidRPr="00B432A0" w:rsidRDefault="00993BE1" w:rsidP="00165F6F">
      <w:pPr>
        <w:pStyle w:val="FootnoteText"/>
        <w:spacing w:after="0" w:line="240" w:lineRule="auto"/>
        <w:jc w:val="both"/>
        <w:rPr>
          <w:rFonts w:ascii="Times New Roman" w:hAnsi="Times New Roman"/>
          <w:i/>
        </w:rPr>
      </w:pPr>
      <w:r w:rsidRPr="00B432A0">
        <w:rPr>
          <w:rStyle w:val="FootnoteReference"/>
          <w:rFonts w:ascii="Times New Roman" w:hAnsi="Times New Roman"/>
        </w:rPr>
        <w:footnoteRef/>
      </w:r>
      <w:r w:rsidRPr="00B432A0">
        <w:rPr>
          <w:rFonts w:ascii="Times New Roman" w:hAnsi="Times New Roman"/>
        </w:rPr>
        <w:t xml:space="preserve"> </w:t>
      </w:r>
      <w:r w:rsidR="00B432A0">
        <w:rPr>
          <w:rFonts w:ascii="Times New Roman" w:hAnsi="Times New Roman"/>
          <w:i/>
        </w:rPr>
        <w:t>Д</w:t>
      </w:r>
      <w:r w:rsidRPr="00B432A0">
        <w:rPr>
          <w:rFonts w:ascii="Times New Roman" w:hAnsi="Times New Roman"/>
          <w:i/>
        </w:rPr>
        <w:t>вете имена, афилиация на български език</w:t>
      </w:r>
      <w:r w:rsidR="00B432A0">
        <w:rPr>
          <w:rFonts w:ascii="Times New Roman" w:hAnsi="Times New Roman"/>
          <w:i/>
        </w:rPr>
        <w:t>, степен в която се обучава или академична длъжност</w:t>
      </w:r>
      <w:r w:rsidRPr="00B432A0">
        <w:rPr>
          <w:rFonts w:ascii="Times New Roman" w:hAnsi="Times New Roman"/>
          <w:i/>
        </w:rPr>
        <w:t xml:space="preserve"> / </w:t>
      </w:r>
      <w:r w:rsidRPr="00B432A0">
        <w:rPr>
          <w:rFonts w:ascii="Times New Roman" w:hAnsi="Times New Roman"/>
          <w:i/>
          <w:lang w:val="en-US"/>
        </w:rPr>
        <w:t>First name and Surname, affiliation</w:t>
      </w:r>
      <w:r w:rsidR="00B432A0">
        <w:rPr>
          <w:rFonts w:ascii="Times New Roman" w:hAnsi="Times New Roman"/>
          <w:i/>
        </w:rPr>
        <w:t>,</w:t>
      </w:r>
      <w:r w:rsidR="00B432A0" w:rsidRPr="00B432A0">
        <w:t xml:space="preserve"> </w:t>
      </w:r>
      <w:r w:rsidR="00B432A0">
        <w:rPr>
          <w:rFonts w:ascii="Times New Roman" w:hAnsi="Times New Roman"/>
          <w:i/>
          <w:lang w:val="en-US"/>
        </w:rPr>
        <w:t>d</w:t>
      </w:r>
      <w:r w:rsidR="00B432A0" w:rsidRPr="00B432A0">
        <w:rPr>
          <w:rFonts w:ascii="Times New Roman" w:hAnsi="Times New Roman"/>
          <w:i/>
        </w:rPr>
        <w:t>egree at which he/she is studying</w:t>
      </w:r>
      <w:r w:rsidR="00B432A0">
        <w:rPr>
          <w:rFonts w:ascii="Times New Roman" w:hAnsi="Times New Roman"/>
          <w:i/>
        </w:rPr>
        <w:t xml:space="preserve"> </w:t>
      </w:r>
      <w:r w:rsidR="00B432A0">
        <w:rPr>
          <w:rFonts w:ascii="Times New Roman" w:hAnsi="Times New Roman"/>
          <w:i/>
          <w:lang w:val="en-US"/>
        </w:rPr>
        <w:t>or academic position;</w:t>
      </w:r>
      <w:r w:rsidRPr="00B432A0">
        <w:rPr>
          <w:rFonts w:ascii="Times New Roman" w:hAnsi="Times New Roman"/>
          <w:i/>
          <w:lang w:val="en-US"/>
        </w:rPr>
        <w:t xml:space="preserve"> email </w:t>
      </w:r>
      <w:r w:rsidRPr="00B432A0">
        <w:rPr>
          <w:rFonts w:ascii="Times New Roman" w:hAnsi="Times New Roman"/>
          <w:i/>
        </w:rPr>
        <w:t>(</w:t>
      </w:r>
      <w:r w:rsidRPr="00B432A0">
        <w:rPr>
          <w:rFonts w:ascii="Times New Roman" w:hAnsi="Times New Roman"/>
          <w:i/>
          <w:lang w:val="en-US"/>
        </w:rPr>
        <w:t>Times New Roman,</w:t>
      </w:r>
      <w:r w:rsidRPr="00B432A0">
        <w:rPr>
          <w:rFonts w:ascii="Times New Roman" w:hAnsi="Times New Roman"/>
          <w:i/>
        </w:rPr>
        <w:t xml:space="preserve"> </w:t>
      </w:r>
      <w:r w:rsidRPr="00B432A0">
        <w:rPr>
          <w:rFonts w:ascii="Times New Roman" w:hAnsi="Times New Roman"/>
          <w:i/>
          <w:lang w:val="en-US"/>
        </w:rPr>
        <w:t>10</w:t>
      </w:r>
      <w:r w:rsidRPr="00B432A0">
        <w:rPr>
          <w:rFonts w:ascii="Times New Roman" w:hAnsi="Times New Roman"/>
          <w:i/>
        </w:rPr>
        <w:t xml:space="preserve"> pts, </w:t>
      </w:r>
      <w:r w:rsidRPr="00B432A0">
        <w:rPr>
          <w:rFonts w:ascii="Times New Roman" w:hAnsi="Times New Roman"/>
          <w:i/>
          <w:lang w:val="en-US"/>
        </w:rPr>
        <w:t>Italic</w:t>
      </w:r>
      <w:r w:rsidRPr="00B432A0">
        <w:rPr>
          <w:rFonts w:ascii="Times New Roman" w:hAnsi="Times New Roman"/>
          <w:i/>
        </w:rPr>
        <w:t xml:space="preserve">, </w:t>
      </w:r>
      <w:r w:rsidRPr="00B432A0">
        <w:rPr>
          <w:rFonts w:ascii="Times New Roman" w:hAnsi="Times New Roman"/>
          <w:i/>
          <w:lang w:val="en-GB"/>
        </w:rPr>
        <w:t>Justified</w:t>
      </w:r>
      <w:r w:rsidRPr="00B432A0">
        <w:rPr>
          <w:rFonts w:ascii="Times New Roman" w:hAnsi="Times New Roman"/>
          <w:i/>
        </w:rPr>
        <w:t>).</w:t>
      </w:r>
    </w:p>
    <w:p w14:paraId="0E062CE8" w14:textId="77777777" w:rsidR="00B432A0" w:rsidRDefault="00993BE1" w:rsidP="00165F6F">
      <w:pPr>
        <w:pStyle w:val="FootnoteText"/>
        <w:spacing w:after="0" w:line="240" w:lineRule="auto"/>
        <w:jc w:val="both"/>
        <w:rPr>
          <w:rFonts w:ascii="Times New Roman" w:hAnsi="Times New Roman"/>
          <w:i/>
        </w:rPr>
      </w:pPr>
      <w:r w:rsidRPr="00B432A0">
        <w:rPr>
          <w:rFonts w:ascii="Times New Roman" w:hAnsi="Times New Roman"/>
          <w:b/>
          <w:i/>
        </w:rPr>
        <w:t xml:space="preserve">Пример: </w:t>
      </w:r>
      <w:r w:rsidRPr="00B432A0">
        <w:rPr>
          <w:rFonts w:ascii="Times New Roman" w:hAnsi="Times New Roman"/>
          <w:i/>
        </w:rPr>
        <w:t xml:space="preserve">Иван Иванов, Университет </w:t>
      </w:r>
      <w:r w:rsidR="00B432A0">
        <w:rPr>
          <w:rFonts w:ascii="Times New Roman" w:hAnsi="Times New Roman"/>
          <w:i/>
        </w:rPr>
        <w:t>по застраховане и финанси, магистър</w:t>
      </w:r>
      <w:r w:rsidRPr="00B432A0">
        <w:rPr>
          <w:rFonts w:ascii="Times New Roman" w:hAnsi="Times New Roman"/>
          <w:i/>
        </w:rPr>
        <w:t xml:space="preserve"> </w:t>
      </w:r>
      <w:bookmarkStart w:id="1" w:name="_Hlk220487769"/>
    </w:p>
    <w:p w14:paraId="3054F72F" w14:textId="12381EE7" w:rsidR="00993BE1" w:rsidRPr="00B432A0" w:rsidRDefault="00993BE1" w:rsidP="00165F6F">
      <w:pPr>
        <w:pStyle w:val="FootnoteText"/>
        <w:spacing w:after="0" w:line="240" w:lineRule="auto"/>
        <w:jc w:val="both"/>
        <w:rPr>
          <w:rFonts w:ascii="Times New Roman" w:hAnsi="Times New Roman"/>
          <w:i/>
        </w:rPr>
      </w:pPr>
      <w:r w:rsidRPr="00B432A0">
        <w:rPr>
          <w:rFonts w:ascii="Times New Roman" w:hAnsi="Times New Roman"/>
          <w:i/>
          <w:lang w:val="en-US"/>
        </w:rPr>
        <w:t xml:space="preserve">Ivan Ivanov, University </w:t>
      </w:r>
      <w:r w:rsidR="00B432A0">
        <w:rPr>
          <w:rFonts w:ascii="Times New Roman" w:hAnsi="Times New Roman"/>
          <w:i/>
          <w:lang w:val="en-US"/>
        </w:rPr>
        <w:t>of Insurance and Finance, Graduate student;</w:t>
      </w:r>
      <w:bookmarkEnd w:id="1"/>
      <w:r w:rsidRPr="00B432A0">
        <w:rPr>
          <w:rFonts w:ascii="Times New Roman" w:hAnsi="Times New Roman"/>
          <w:i/>
          <w:lang w:val="en-US"/>
        </w:rPr>
        <w:t xml:space="preserve"> </w:t>
      </w:r>
      <w:hyperlink r:id="rId1" w:history="1">
        <w:r w:rsidRPr="00B432A0">
          <w:rPr>
            <w:rStyle w:val="Hyperlink"/>
            <w:rFonts w:ascii="Times New Roman" w:hAnsi="Times New Roman"/>
            <w:i/>
            <w:lang w:val="en-US"/>
          </w:rPr>
          <w:t>i.ivanov@ivan.com</w:t>
        </w:r>
      </w:hyperlink>
      <w:r w:rsidR="00B432A0">
        <w:rPr>
          <w:rFonts w:ascii="Times New Roman" w:hAnsi="Times New Roman"/>
          <w:i/>
          <w:lang w:val="en-US"/>
        </w:rPr>
        <w:t>.</w:t>
      </w:r>
    </w:p>
    <w:p w14:paraId="421ED6C3" w14:textId="0B906B7D" w:rsidR="00B432A0" w:rsidRDefault="00993BE1" w:rsidP="00B432A0">
      <w:pPr>
        <w:pStyle w:val="FootnoteText"/>
        <w:spacing w:after="0" w:line="240" w:lineRule="auto"/>
        <w:jc w:val="both"/>
        <w:rPr>
          <w:rFonts w:ascii="Times New Roman" w:hAnsi="Times New Roman"/>
          <w:i/>
        </w:rPr>
      </w:pPr>
      <w:r w:rsidRPr="00B432A0">
        <w:rPr>
          <w:rFonts w:ascii="Times New Roman" w:hAnsi="Times New Roman"/>
          <w:b/>
          <w:i/>
        </w:rPr>
        <w:t xml:space="preserve">Пример за двама (и повече) автори: </w:t>
      </w:r>
      <w:r w:rsidR="00B432A0" w:rsidRPr="00B432A0">
        <w:rPr>
          <w:rFonts w:ascii="Times New Roman" w:hAnsi="Times New Roman"/>
          <w:i/>
        </w:rPr>
        <w:t xml:space="preserve">Иван Иванов, Университет </w:t>
      </w:r>
      <w:r w:rsidR="00B432A0">
        <w:rPr>
          <w:rFonts w:ascii="Times New Roman" w:hAnsi="Times New Roman"/>
          <w:i/>
        </w:rPr>
        <w:t>по застраховане и финанси, магистър</w:t>
      </w:r>
      <w:r w:rsidR="00B432A0">
        <w:rPr>
          <w:rFonts w:ascii="Times New Roman" w:hAnsi="Times New Roman"/>
          <w:i/>
          <w:lang w:val="en-US"/>
        </w:rPr>
        <w:t>;</w:t>
      </w:r>
      <w:r w:rsidR="00B432A0" w:rsidRPr="00B432A0">
        <w:rPr>
          <w:rFonts w:ascii="Times New Roman" w:hAnsi="Times New Roman"/>
          <w:i/>
        </w:rPr>
        <w:t xml:space="preserve"> </w:t>
      </w:r>
      <w:r w:rsidR="00B432A0">
        <w:rPr>
          <w:rFonts w:ascii="Times New Roman" w:hAnsi="Times New Roman"/>
          <w:i/>
        </w:rPr>
        <w:t>Петър Петров</w:t>
      </w:r>
      <w:r w:rsidR="00B432A0" w:rsidRPr="00B432A0">
        <w:rPr>
          <w:rFonts w:ascii="Times New Roman" w:hAnsi="Times New Roman"/>
          <w:i/>
          <w:lang w:val="en-US"/>
        </w:rPr>
        <w:t xml:space="preserve">, </w:t>
      </w:r>
      <w:r w:rsidR="00B432A0" w:rsidRPr="00B432A0">
        <w:rPr>
          <w:rFonts w:ascii="Times New Roman" w:hAnsi="Times New Roman"/>
          <w:i/>
        </w:rPr>
        <w:t xml:space="preserve">Университет </w:t>
      </w:r>
      <w:r w:rsidR="00B432A0">
        <w:rPr>
          <w:rFonts w:ascii="Times New Roman" w:hAnsi="Times New Roman"/>
          <w:i/>
        </w:rPr>
        <w:t>по застраховане и финанси, доц. д-р.</w:t>
      </w:r>
      <w:r w:rsidR="00B432A0">
        <w:rPr>
          <w:rFonts w:ascii="Times New Roman" w:hAnsi="Times New Roman"/>
          <w:i/>
          <w:lang w:val="en-US"/>
        </w:rPr>
        <w:t xml:space="preserve"> </w:t>
      </w:r>
    </w:p>
    <w:p w14:paraId="4EC68DAB" w14:textId="0DB05E50" w:rsidR="00993BE1" w:rsidRPr="00B432A0" w:rsidRDefault="00B432A0" w:rsidP="00B432A0">
      <w:pPr>
        <w:pStyle w:val="FootnoteText"/>
        <w:spacing w:after="0" w:line="240" w:lineRule="auto"/>
        <w:jc w:val="both"/>
        <w:rPr>
          <w:rFonts w:ascii="Times New Roman" w:hAnsi="Times New Roman"/>
          <w:lang w:val="en-US"/>
        </w:rPr>
      </w:pPr>
      <w:r w:rsidRPr="00B432A0">
        <w:rPr>
          <w:rFonts w:ascii="Times New Roman" w:hAnsi="Times New Roman"/>
          <w:i/>
        </w:rPr>
        <w:t>Ivan Ivanov, University of Insurance and Finance, Graduate student;</w:t>
      </w:r>
      <w:r w:rsidR="00993BE1" w:rsidRPr="00B432A0">
        <w:rPr>
          <w:rFonts w:ascii="Times New Roman" w:hAnsi="Times New Roman"/>
          <w:i/>
        </w:rPr>
        <w:t xml:space="preserve"> </w:t>
      </w:r>
      <w:hyperlink r:id="rId2" w:history="1">
        <w:r w:rsidRPr="00B432A0">
          <w:rPr>
            <w:rStyle w:val="Hyperlink"/>
            <w:rFonts w:ascii="Times New Roman" w:hAnsi="Times New Roman"/>
            <w:i/>
            <w:lang w:val="en-US"/>
          </w:rPr>
          <w:t>i.ivanov@ivan.com</w:t>
        </w:r>
      </w:hyperlink>
      <w:r>
        <w:rPr>
          <w:rFonts w:ascii="Times New Roman" w:hAnsi="Times New Roman"/>
          <w:i/>
          <w:lang w:val="en-US"/>
        </w:rPr>
        <w:t>;</w:t>
      </w:r>
      <w:r w:rsidR="00993BE1" w:rsidRPr="00B432A0">
        <w:rPr>
          <w:rFonts w:ascii="Times New Roman" w:hAnsi="Times New Roman"/>
          <w:i/>
        </w:rPr>
        <w:t xml:space="preserve"> </w:t>
      </w:r>
      <w:proofErr w:type="spellStart"/>
      <w:r w:rsidR="00993BE1" w:rsidRPr="00B432A0">
        <w:rPr>
          <w:rFonts w:ascii="Times New Roman" w:hAnsi="Times New Roman"/>
          <w:i/>
          <w:lang w:val="en-US"/>
        </w:rPr>
        <w:t>Petar</w:t>
      </w:r>
      <w:proofErr w:type="spellEnd"/>
      <w:r w:rsidR="00993BE1" w:rsidRPr="00B432A0">
        <w:rPr>
          <w:rFonts w:ascii="Times New Roman" w:hAnsi="Times New Roman"/>
          <w:i/>
          <w:lang w:val="en-US"/>
        </w:rPr>
        <w:t xml:space="preserve"> </w:t>
      </w:r>
      <w:proofErr w:type="spellStart"/>
      <w:r w:rsidR="00993BE1" w:rsidRPr="00B432A0">
        <w:rPr>
          <w:rFonts w:ascii="Times New Roman" w:hAnsi="Times New Roman"/>
          <w:i/>
          <w:lang w:val="en-US"/>
        </w:rPr>
        <w:t>Petrov</w:t>
      </w:r>
      <w:proofErr w:type="spellEnd"/>
      <w:r w:rsidRPr="00B432A0">
        <w:rPr>
          <w:rFonts w:ascii="Times New Roman" w:hAnsi="Times New Roman"/>
          <w:i/>
          <w:lang w:val="en-US"/>
        </w:rPr>
        <w:t xml:space="preserve">, University </w:t>
      </w:r>
      <w:r>
        <w:rPr>
          <w:rFonts w:ascii="Times New Roman" w:hAnsi="Times New Roman"/>
          <w:i/>
          <w:lang w:val="en-US"/>
        </w:rPr>
        <w:t>of Insurance and Finance</w:t>
      </w:r>
      <w:r w:rsidR="00993BE1" w:rsidRPr="00B432A0">
        <w:rPr>
          <w:rFonts w:ascii="Times New Roman" w:hAnsi="Times New Roman"/>
          <w:i/>
          <w:lang w:val="en-US"/>
        </w:rPr>
        <w:t xml:space="preserve">, </w:t>
      </w:r>
      <w:r w:rsidRPr="00B432A0">
        <w:rPr>
          <w:rFonts w:ascii="Times New Roman" w:hAnsi="Times New Roman"/>
          <w:i/>
          <w:lang w:val="en-US"/>
        </w:rPr>
        <w:t>Assoc</w:t>
      </w:r>
      <w:r w:rsidRPr="00B432A0">
        <w:rPr>
          <w:rFonts w:ascii="Times New Roman" w:hAnsi="Times New Roman"/>
          <w:i/>
        </w:rPr>
        <w:t xml:space="preserve">. </w:t>
      </w:r>
      <w:r w:rsidRPr="00B432A0">
        <w:rPr>
          <w:rFonts w:ascii="Times New Roman" w:hAnsi="Times New Roman"/>
          <w:i/>
          <w:lang w:val="en-US"/>
        </w:rPr>
        <w:t xml:space="preserve">Prof. </w:t>
      </w:r>
      <w:r>
        <w:rPr>
          <w:rFonts w:ascii="Times New Roman" w:hAnsi="Times New Roman"/>
          <w:i/>
          <w:lang w:val="en-US"/>
        </w:rPr>
        <w:t xml:space="preserve">Ph.D., </w:t>
      </w:r>
      <w:hyperlink r:id="rId3" w:history="1">
        <w:r w:rsidR="00993BE1" w:rsidRPr="00B432A0">
          <w:rPr>
            <w:rStyle w:val="Hyperlink"/>
            <w:rFonts w:ascii="Times New Roman" w:hAnsi="Times New Roman"/>
            <w:i/>
            <w:lang w:val="en-US"/>
          </w:rPr>
          <w:t>p.petrov@petar.com</w:t>
        </w:r>
      </w:hyperlink>
      <w:r>
        <w:rPr>
          <w:rFonts w:ascii="Times New Roman" w:hAnsi="Times New Roman"/>
          <w:i/>
          <w:lang w:val="en-US"/>
        </w:rPr>
        <w:t>.</w:t>
      </w:r>
      <w:r w:rsidR="00993BE1" w:rsidRPr="00B432A0">
        <w:rPr>
          <w:rFonts w:ascii="Times New Roman" w:hAnsi="Times New Roman"/>
          <w:i/>
          <w:lang w:val="en-US"/>
        </w:rPr>
        <w:t xml:space="preserve"> </w:t>
      </w:r>
    </w:p>
  </w:footnote>
  <w:footnote w:id="2">
    <w:p w14:paraId="3589E4FB" w14:textId="77777777" w:rsidR="00993BE1" w:rsidRPr="00B432A0" w:rsidRDefault="00993BE1" w:rsidP="00096494">
      <w:pPr>
        <w:pStyle w:val="FootnoteText"/>
        <w:spacing w:after="0" w:line="240" w:lineRule="auto"/>
        <w:jc w:val="both"/>
        <w:rPr>
          <w:rFonts w:ascii="Times New Roman" w:hAnsi="Times New Roman"/>
        </w:rPr>
      </w:pPr>
      <w:r w:rsidRPr="00B432A0">
        <w:rPr>
          <w:rStyle w:val="FootnoteReference"/>
          <w:rFonts w:ascii="Times New Roman" w:hAnsi="Times New Roman"/>
        </w:rPr>
        <w:footnoteRef/>
      </w:r>
      <w:r w:rsidRPr="00B432A0">
        <w:rPr>
          <w:rFonts w:ascii="Times New Roman" w:hAnsi="Times New Roman"/>
        </w:rPr>
        <w:t xml:space="preserve"> Копирайте и поставете от вашия ръкопис. (</w:t>
      </w:r>
      <w:r w:rsidRPr="00B432A0">
        <w:rPr>
          <w:rFonts w:ascii="Times New Roman" w:hAnsi="Times New Roman"/>
          <w:lang w:val="en-US"/>
        </w:rPr>
        <w:t>Times New Roman</w:t>
      </w:r>
      <w:r w:rsidRPr="00B432A0">
        <w:rPr>
          <w:rFonts w:ascii="Times New Roman" w:hAnsi="Times New Roman"/>
        </w:rPr>
        <w:t>, 10 pts, single-spaced, Justified)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EB4A9" w14:textId="1FE6D67B" w:rsidR="00B432A0" w:rsidRPr="007417AE" w:rsidRDefault="00B432A0" w:rsidP="007417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737F5" w14:textId="3B5BE082" w:rsidR="00B432A0" w:rsidRPr="007417AE" w:rsidRDefault="007417AE" w:rsidP="007417AE">
    <w:pPr>
      <w:pStyle w:val="Header"/>
      <w:pBdr>
        <w:bottom w:val="single" w:sz="4" w:space="1" w:color="auto"/>
      </w:pBdr>
      <w:spacing w:after="120" w:line="240" w:lineRule="auto"/>
      <w:jc w:val="center"/>
      <w:rPr>
        <w:rFonts w:ascii="Times New Roman" w:hAnsi="Times New Roman"/>
        <w:lang w:val="en-US"/>
      </w:rPr>
    </w:pPr>
    <w:r w:rsidRPr="0048187A">
      <w:rPr>
        <w:rFonts w:ascii="Times New Roman" w:hAnsi="Times New Roman"/>
      </w:rPr>
      <w:t>В колонтитула се изписва заглавието на статията на английски език</w:t>
    </w:r>
    <w:r>
      <w:rPr>
        <w:rFonts w:ascii="Times New Roman" w:hAnsi="Times New Roman"/>
        <w:lang w:val="en-US"/>
      </w:rPr>
      <w:t xml:space="preserve"> </w:t>
    </w:r>
    <w:r w:rsidRPr="007417AE">
      <w:rPr>
        <w:rFonts w:ascii="Times New Roman" w:hAnsi="Times New Roman"/>
        <w:i/>
        <w:iCs/>
        <w:lang w:val="en-US"/>
      </w:rPr>
      <w:t>(Times New Roman, 11 pts, Centered)</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D480" w14:textId="77777777" w:rsidR="00B432A0" w:rsidRDefault="00B432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83"/>
    <w:multiLevelType w:val="singleLevel"/>
    <w:tmpl w:val="9E1885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AAD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A31CE"/>
    <w:multiLevelType w:val="hybridMultilevel"/>
    <w:tmpl w:val="90FE0A14"/>
    <w:lvl w:ilvl="0" w:tplc="37CE4084">
      <w:start w:val="1"/>
      <w:numFmt w:val="decimal"/>
      <w:pStyle w:val="1"/>
      <w:lvlText w:val="%1."/>
      <w:lvlJc w:val="left"/>
      <w:pPr>
        <w:tabs>
          <w:tab w:val="num" w:pos="680"/>
        </w:tabs>
        <w:ind w:left="0" w:firstLine="284"/>
      </w:pPr>
      <w:rPr>
        <w:rFonts w:ascii="SchoolBook" w:hAnsi="SchoolBook"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252C43"/>
    <w:multiLevelType w:val="hybridMultilevel"/>
    <w:tmpl w:val="377C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403BD"/>
    <w:multiLevelType w:val="multilevel"/>
    <w:tmpl w:val="AA98F71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5F7E2C"/>
    <w:multiLevelType w:val="hybridMultilevel"/>
    <w:tmpl w:val="8B4AF93A"/>
    <w:lvl w:ilvl="0" w:tplc="BF92FFB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870480"/>
    <w:multiLevelType w:val="hybridMultilevel"/>
    <w:tmpl w:val="C3B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F394F"/>
    <w:multiLevelType w:val="hybridMultilevel"/>
    <w:tmpl w:val="1C0A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965C5"/>
    <w:multiLevelType w:val="hybridMultilevel"/>
    <w:tmpl w:val="73F4B5B2"/>
    <w:lvl w:ilvl="0" w:tplc="FFFFFFFF">
      <w:start w:val="1"/>
      <w:numFmt w:val="decimal"/>
      <w:pStyle w:val="Angel-listing"/>
      <w:lvlText w:val="%1."/>
      <w:lvlJc w:val="left"/>
      <w:pPr>
        <w:tabs>
          <w:tab w:val="num" w:pos="567"/>
        </w:tabs>
        <w:ind w:left="567" w:hanging="567"/>
      </w:pPr>
      <w:rPr>
        <w:rFonts w:ascii="Times New Roman" w:hAnsi="Times New Roman" w:hint="default"/>
        <w:b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7076CC"/>
    <w:multiLevelType w:val="multilevel"/>
    <w:tmpl w:val="E412278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C2335F"/>
    <w:multiLevelType w:val="hybridMultilevel"/>
    <w:tmpl w:val="E4FADBC0"/>
    <w:lvl w:ilvl="0" w:tplc="DDBACD70">
      <w:start w:val="1"/>
      <w:numFmt w:val="decimal"/>
      <w:pStyle w:val="Numberede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D75F5C"/>
    <w:multiLevelType w:val="hybridMultilevel"/>
    <w:tmpl w:val="D88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00DD3"/>
    <w:multiLevelType w:val="hybridMultilevel"/>
    <w:tmpl w:val="186E8792"/>
    <w:lvl w:ilvl="0" w:tplc="A7ACF8BE">
      <w:start w:val="1"/>
      <w:numFmt w:val="decimal"/>
      <w:pStyle w:val="a"/>
      <w:lvlText w:val="%1."/>
      <w:lvlJc w:val="left"/>
      <w:pPr>
        <w:tabs>
          <w:tab w:val="num" w:pos="284"/>
        </w:tabs>
        <w:ind w:left="284" w:hanging="284"/>
      </w:pPr>
      <w:rPr>
        <w:rFonts w:ascii="SchoolBook" w:hAnsi="SchoolBook" w:hint="default"/>
        <w:b w:val="0"/>
        <w:i w:val="0"/>
        <w:sz w:val="1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8587C0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D8145B"/>
    <w:multiLevelType w:val="hybridMultilevel"/>
    <w:tmpl w:val="2086052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B08CF"/>
    <w:multiLevelType w:val="hybridMultilevel"/>
    <w:tmpl w:val="10FE3D0C"/>
    <w:lvl w:ilvl="0" w:tplc="94D4F4A0">
      <w:start w:val="1"/>
      <w:numFmt w:val="bullet"/>
      <w:pStyle w:val="BulletedItalic"/>
      <w:lvlText w:val=""/>
      <w:lvlJc w:val="left"/>
      <w:pPr>
        <w:tabs>
          <w:tab w:val="num" w:pos="567"/>
        </w:tabs>
        <w:ind w:left="567" w:hanging="210"/>
      </w:pPr>
      <w:rPr>
        <w:rFonts w:ascii="Symbol" w:hAnsi="Symbol" w:hint="default"/>
        <w:color w:val="auto"/>
      </w:rPr>
    </w:lvl>
    <w:lvl w:ilvl="1" w:tplc="617EA8BA" w:tentative="1">
      <w:start w:val="1"/>
      <w:numFmt w:val="bullet"/>
      <w:lvlText w:val="o"/>
      <w:lvlJc w:val="left"/>
      <w:pPr>
        <w:tabs>
          <w:tab w:val="num" w:pos="1440"/>
        </w:tabs>
        <w:ind w:left="1440" w:hanging="360"/>
      </w:pPr>
      <w:rPr>
        <w:rFonts w:ascii="Courier New" w:hAnsi="Courier New" w:cs="Courier New" w:hint="default"/>
      </w:rPr>
    </w:lvl>
    <w:lvl w:ilvl="2" w:tplc="63169B1E" w:tentative="1">
      <w:start w:val="1"/>
      <w:numFmt w:val="bullet"/>
      <w:lvlText w:val=""/>
      <w:lvlJc w:val="left"/>
      <w:pPr>
        <w:tabs>
          <w:tab w:val="num" w:pos="2160"/>
        </w:tabs>
        <w:ind w:left="2160" w:hanging="360"/>
      </w:pPr>
      <w:rPr>
        <w:rFonts w:ascii="Wingdings" w:hAnsi="Wingdings" w:hint="default"/>
      </w:rPr>
    </w:lvl>
    <w:lvl w:ilvl="3" w:tplc="77624B7C" w:tentative="1">
      <w:start w:val="1"/>
      <w:numFmt w:val="bullet"/>
      <w:lvlText w:val=""/>
      <w:lvlJc w:val="left"/>
      <w:pPr>
        <w:tabs>
          <w:tab w:val="num" w:pos="2880"/>
        </w:tabs>
        <w:ind w:left="2880" w:hanging="360"/>
      </w:pPr>
      <w:rPr>
        <w:rFonts w:ascii="Symbol" w:hAnsi="Symbol" w:hint="default"/>
      </w:rPr>
    </w:lvl>
    <w:lvl w:ilvl="4" w:tplc="2136746C" w:tentative="1">
      <w:start w:val="1"/>
      <w:numFmt w:val="bullet"/>
      <w:lvlText w:val="o"/>
      <w:lvlJc w:val="left"/>
      <w:pPr>
        <w:tabs>
          <w:tab w:val="num" w:pos="3600"/>
        </w:tabs>
        <w:ind w:left="3600" w:hanging="360"/>
      </w:pPr>
      <w:rPr>
        <w:rFonts w:ascii="Courier New" w:hAnsi="Courier New" w:cs="Courier New" w:hint="default"/>
      </w:rPr>
    </w:lvl>
    <w:lvl w:ilvl="5" w:tplc="E2706526" w:tentative="1">
      <w:start w:val="1"/>
      <w:numFmt w:val="bullet"/>
      <w:lvlText w:val=""/>
      <w:lvlJc w:val="left"/>
      <w:pPr>
        <w:tabs>
          <w:tab w:val="num" w:pos="4320"/>
        </w:tabs>
        <w:ind w:left="4320" w:hanging="360"/>
      </w:pPr>
      <w:rPr>
        <w:rFonts w:ascii="Wingdings" w:hAnsi="Wingdings" w:hint="default"/>
      </w:rPr>
    </w:lvl>
    <w:lvl w:ilvl="6" w:tplc="FC222760" w:tentative="1">
      <w:start w:val="1"/>
      <w:numFmt w:val="bullet"/>
      <w:lvlText w:val=""/>
      <w:lvlJc w:val="left"/>
      <w:pPr>
        <w:tabs>
          <w:tab w:val="num" w:pos="5040"/>
        </w:tabs>
        <w:ind w:left="5040" w:hanging="360"/>
      </w:pPr>
      <w:rPr>
        <w:rFonts w:ascii="Symbol" w:hAnsi="Symbol" w:hint="default"/>
      </w:rPr>
    </w:lvl>
    <w:lvl w:ilvl="7" w:tplc="11EA8DD4" w:tentative="1">
      <w:start w:val="1"/>
      <w:numFmt w:val="bullet"/>
      <w:lvlText w:val="o"/>
      <w:lvlJc w:val="left"/>
      <w:pPr>
        <w:tabs>
          <w:tab w:val="num" w:pos="5760"/>
        </w:tabs>
        <w:ind w:left="5760" w:hanging="360"/>
      </w:pPr>
      <w:rPr>
        <w:rFonts w:ascii="Courier New" w:hAnsi="Courier New" w:cs="Courier New" w:hint="default"/>
      </w:rPr>
    </w:lvl>
    <w:lvl w:ilvl="8" w:tplc="813679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B02EA"/>
    <w:multiLevelType w:val="multilevel"/>
    <w:tmpl w:val="0409001D"/>
    <w:styleLink w:val="ListofFigures"/>
    <w:lvl w:ilvl="0">
      <w:start w:val="1"/>
      <w:numFmt w:val="decimal"/>
      <w:lvlText w:val="%1)"/>
      <w:lvlJc w:val="left"/>
      <w:pPr>
        <w:ind w:left="360" w:hanging="360"/>
      </w:pPr>
      <w:rPr>
        <w:rFonts w:ascii="Arial" w:hAnsi="Arial"/>
        <w:b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C037B5"/>
    <w:multiLevelType w:val="hybridMultilevel"/>
    <w:tmpl w:val="DD9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56BB7"/>
    <w:multiLevelType w:val="hybridMultilevel"/>
    <w:tmpl w:val="B8761964"/>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A6037B4"/>
    <w:multiLevelType w:val="hybridMultilevel"/>
    <w:tmpl w:val="862A9E6C"/>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7651"/>
    <w:multiLevelType w:val="hybridMultilevel"/>
    <w:tmpl w:val="AB4ACE0E"/>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731E0"/>
    <w:multiLevelType w:val="hybridMultilevel"/>
    <w:tmpl w:val="1A80103E"/>
    <w:lvl w:ilvl="0" w:tplc="DF58F07E">
      <w:start w:val="1"/>
      <w:numFmt w:val="bullet"/>
      <w:lvlText w:val=""/>
      <w:lvlJc w:val="left"/>
      <w:pPr>
        <w:ind w:left="1069" w:hanging="360"/>
      </w:pPr>
      <w:rPr>
        <w:rFonts w:ascii="Symbol" w:hAnsi="Symbol" w:hint="default"/>
        <w:color w:val="auto"/>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FEF7C8F"/>
    <w:multiLevelType w:val="multilevel"/>
    <w:tmpl w:val="8E8AB3E8"/>
    <w:lvl w:ilvl="0">
      <w:start w:val="1"/>
      <w:numFmt w:val="decimal"/>
      <w:lvlRestart w:val="0"/>
      <w:pStyle w:val="Point1letter"/>
      <w:lvlText w:val="(%1)"/>
      <w:lvlJc w:val="left"/>
      <w:pPr>
        <w:tabs>
          <w:tab w:val="num" w:pos="850"/>
        </w:tabs>
        <w:ind w:left="850" w:hanging="850"/>
      </w:pPr>
      <w:rPr>
        <w:rFonts w:cs="Times New Roman"/>
      </w:rPr>
    </w:lvl>
    <w:lvl w:ilvl="1">
      <w:start w:val="1"/>
      <w:numFmt w:val="lowerLetter"/>
      <w:pStyle w:val="Point1"/>
      <w:lvlText w:val="(%2)"/>
      <w:lvlJc w:val="left"/>
      <w:pPr>
        <w:tabs>
          <w:tab w:val="num" w:pos="850"/>
        </w:tabs>
        <w:ind w:left="850" w:hanging="850"/>
      </w:pPr>
      <w:rPr>
        <w:rFonts w:cs="Times New Roman"/>
      </w:rPr>
    </w:lvl>
    <w:lvl w:ilvl="2">
      <w:start w:val="1"/>
      <w:numFmt w:val="decimal"/>
      <w:pStyle w:val="Point2letter"/>
      <w:lvlText w:val="(%3)"/>
      <w:lvlJc w:val="left"/>
      <w:pPr>
        <w:tabs>
          <w:tab w:val="num" w:pos="1417"/>
        </w:tabs>
        <w:ind w:left="1417" w:hanging="567"/>
      </w:pPr>
      <w:rPr>
        <w:rFonts w:cs="Times New Roman"/>
      </w:rPr>
    </w:lvl>
    <w:lvl w:ilvl="3">
      <w:start w:val="1"/>
      <w:numFmt w:val="lowerLetter"/>
      <w:pStyle w:val="Char1"/>
      <w:lvlText w:val="(%4)"/>
      <w:lvlJc w:val="left"/>
      <w:pPr>
        <w:tabs>
          <w:tab w:val="num" w:pos="1417"/>
        </w:tabs>
        <w:ind w:left="1417" w:hanging="567"/>
      </w:pPr>
      <w:rPr>
        <w:rFonts w:cs="Times New Roman"/>
      </w:rPr>
    </w:lvl>
    <w:lvl w:ilvl="4">
      <w:start w:val="1"/>
      <w:numFmt w:val="decimal"/>
      <w:pStyle w:val="Point3lett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4lett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4" w15:restartNumberingAfterBreak="0">
    <w:nsid w:val="44261EFF"/>
    <w:multiLevelType w:val="hybridMultilevel"/>
    <w:tmpl w:val="C038BB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56443E4"/>
    <w:multiLevelType w:val="hybridMultilevel"/>
    <w:tmpl w:val="9334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A428D"/>
    <w:multiLevelType w:val="hybridMultilevel"/>
    <w:tmpl w:val="CD5A94F6"/>
    <w:lvl w:ilvl="0" w:tplc="17405C86">
      <w:start w:val="1"/>
      <w:numFmt w:val="bullet"/>
      <w:lvlText w:val=""/>
      <w:lvlJc w:val="left"/>
      <w:pPr>
        <w:ind w:left="1069" w:hanging="360"/>
      </w:pPr>
      <w:rPr>
        <w:rFonts w:ascii="Symbol" w:hAnsi="Symbol" w:hint="default"/>
        <w:color w:val="auto"/>
        <w:sz w:val="24"/>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F9C6647"/>
    <w:multiLevelType w:val="hybridMultilevel"/>
    <w:tmpl w:val="3A3A265C"/>
    <w:lvl w:ilvl="0" w:tplc="C0F635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91ECF"/>
    <w:multiLevelType w:val="hybridMultilevel"/>
    <w:tmpl w:val="522E4486"/>
    <w:lvl w:ilvl="0" w:tplc="34D0693E">
      <w:start w:val="1"/>
      <w:numFmt w:val="upperRoman"/>
      <w:pStyle w:val="Point0number"/>
      <w:lvlText w:val="%1."/>
      <w:lvlJc w:val="left"/>
      <w:pPr>
        <w:tabs>
          <w:tab w:val="num" w:pos="1485"/>
        </w:tabs>
        <w:ind w:left="1485" w:hanging="1125"/>
      </w:pPr>
      <w:rPr>
        <w:rFonts w:cs="Times New Roman" w:hint="default"/>
      </w:rPr>
    </w:lvl>
    <w:lvl w:ilvl="1" w:tplc="E47063F0">
      <w:start w:val="1"/>
      <w:numFmt w:val="decimal"/>
      <w:pStyle w:val="Point0letter"/>
      <w:lvlText w:val="%2."/>
      <w:lvlJc w:val="left"/>
      <w:pPr>
        <w:tabs>
          <w:tab w:val="num" w:pos="1440"/>
        </w:tabs>
        <w:ind w:left="1440" w:hanging="360"/>
      </w:pPr>
      <w:rPr>
        <w:rFonts w:cs="Times New Roman" w:hint="default"/>
      </w:rPr>
    </w:lvl>
    <w:lvl w:ilvl="2" w:tplc="8B7EC8B8">
      <w:start w:val="1"/>
      <w:numFmt w:val="bullet"/>
      <w:pStyle w:val="Point1number"/>
      <w:lvlText w:val=""/>
      <w:lvlJc w:val="left"/>
      <w:pPr>
        <w:tabs>
          <w:tab w:val="num" w:pos="2340"/>
        </w:tabs>
        <w:ind w:left="2340" w:hanging="360"/>
      </w:pPr>
      <w:rPr>
        <w:rFonts w:ascii="Wingdings" w:hAnsi="Wingdings" w:hint="default"/>
      </w:rPr>
    </w:lvl>
    <w:lvl w:ilvl="3" w:tplc="EB2ED11C" w:tentative="1">
      <w:start w:val="1"/>
      <w:numFmt w:val="decimal"/>
      <w:lvlText w:val="%4."/>
      <w:lvlJc w:val="left"/>
      <w:pPr>
        <w:tabs>
          <w:tab w:val="num" w:pos="2880"/>
        </w:tabs>
        <w:ind w:left="2880" w:hanging="360"/>
      </w:pPr>
      <w:rPr>
        <w:rFonts w:cs="Times New Roman"/>
      </w:rPr>
    </w:lvl>
    <w:lvl w:ilvl="4" w:tplc="A02A16D8" w:tentative="1">
      <w:start w:val="1"/>
      <w:numFmt w:val="lowerLetter"/>
      <w:pStyle w:val="Point2number"/>
      <w:lvlText w:val="%5."/>
      <w:lvlJc w:val="left"/>
      <w:pPr>
        <w:tabs>
          <w:tab w:val="num" w:pos="3600"/>
        </w:tabs>
        <w:ind w:left="3600" w:hanging="360"/>
      </w:pPr>
      <w:rPr>
        <w:rFonts w:cs="Times New Roman"/>
      </w:rPr>
    </w:lvl>
    <w:lvl w:ilvl="5" w:tplc="BEF8EA40" w:tentative="1">
      <w:start w:val="1"/>
      <w:numFmt w:val="lowerRoman"/>
      <w:lvlText w:val="%6."/>
      <w:lvlJc w:val="right"/>
      <w:pPr>
        <w:tabs>
          <w:tab w:val="num" w:pos="4320"/>
        </w:tabs>
        <w:ind w:left="4320" w:hanging="180"/>
      </w:pPr>
      <w:rPr>
        <w:rFonts w:cs="Times New Roman"/>
      </w:rPr>
    </w:lvl>
    <w:lvl w:ilvl="6" w:tplc="47168A1E" w:tentative="1">
      <w:start w:val="1"/>
      <w:numFmt w:val="decimal"/>
      <w:pStyle w:val="Point3number"/>
      <w:lvlText w:val="%7."/>
      <w:lvlJc w:val="left"/>
      <w:pPr>
        <w:tabs>
          <w:tab w:val="num" w:pos="5040"/>
        </w:tabs>
        <w:ind w:left="5040" w:hanging="360"/>
      </w:pPr>
      <w:rPr>
        <w:rFonts w:cs="Times New Roman"/>
      </w:rPr>
    </w:lvl>
    <w:lvl w:ilvl="7" w:tplc="2E282FE4" w:tentative="1">
      <w:start w:val="1"/>
      <w:numFmt w:val="lowerLetter"/>
      <w:lvlText w:val="%8."/>
      <w:lvlJc w:val="left"/>
      <w:pPr>
        <w:tabs>
          <w:tab w:val="num" w:pos="5760"/>
        </w:tabs>
        <w:ind w:left="5760" w:hanging="360"/>
      </w:pPr>
      <w:rPr>
        <w:rFonts w:cs="Times New Roman"/>
      </w:rPr>
    </w:lvl>
    <w:lvl w:ilvl="8" w:tplc="9872FDB4"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15:restartNumberingAfterBreak="0">
    <w:nsid w:val="57883A68"/>
    <w:multiLevelType w:val="hybridMultilevel"/>
    <w:tmpl w:val="EC563140"/>
    <w:lvl w:ilvl="0" w:tplc="5FBE80E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F533B"/>
    <w:multiLevelType w:val="hybridMultilevel"/>
    <w:tmpl w:val="36FA9BFC"/>
    <w:lvl w:ilvl="0" w:tplc="9510F8AA">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DF1F58"/>
    <w:multiLevelType w:val="hybridMultilevel"/>
    <w:tmpl w:val="F7DEB892"/>
    <w:lvl w:ilvl="0" w:tplc="C31A4518">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9187F33"/>
    <w:multiLevelType w:val="hybridMultilevel"/>
    <w:tmpl w:val="12861A3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91B75A9"/>
    <w:multiLevelType w:val="hybridMultilevel"/>
    <w:tmpl w:val="4ED2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53459"/>
    <w:multiLevelType w:val="hybridMultilevel"/>
    <w:tmpl w:val="15364110"/>
    <w:lvl w:ilvl="0" w:tplc="0409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FB36D6B"/>
    <w:multiLevelType w:val="hybridMultilevel"/>
    <w:tmpl w:val="432C818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D6A9B"/>
    <w:multiLevelType w:val="hybridMultilevel"/>
    <w:tmpl w:val="BAC809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2E62151"/>
    <w:multiLevelType w:val="hybridMultilevel"/>
    <w:tmpl w:val="4CF838A4"/>
    <w:lvl w:ilvl="0" w:tplc="22D228E8">
      <w:numFmt w:val="bullet"/>
      <w:lvlText w:val="-"/>
      <w:lvlJc w:val="left"/>
      <w:pPr>
        <w:tabs>
          <w:tab w:val="num" w:pos="1669"/>
        </w:tabs>
        <w:ind w:left="1669" w:hanging="960"/>
      </w:pPr>
      <w:rPr>
        <w:rFonts w:ascii="Times New Roman" w:eastAsia="Times New Roman" w:hAnsi="Times New Roman" w:hint="default"/>
      </w:rPr>
    </w:lvl>
    <w:lvl w:ilvl="1" w:tplc="B5CE2F9E">
      <w:start w:val="1"/>
      <w:numFmt w:val="bullet"/>
      <w:lvlText w:val="o"/>
      <w:lvlJc w:val="left"/>
      <w:pPr>
        <w:tabs>
          <w:tab w:val="num" w:pos="1789"/>
        </w:tabs>
        <w:ind w:left="1789" w:hanging="360"/>
      </w:pPr>
      <w:rPr>
        <w:rFonts w:ascii="Courier New" w:hAnsi="Courier New" w:hint="default"/>
      </w:rPr>
    </w:lvl>
    <w:lvl w:ilvl="2" w:tplc="0422001B">
      <w:start w:val="1"/>
      <w:numFmt w:val="bullet"/>
      <w:lvlText w:val=""/>
      <w:lvlJc w:val="left"/>
      <w:pPr>
        <w:tabs>
          <w:tab w:val="num" w:pos="2509"/>
        </w:tabs>
        <w:ind w:left="2509" w:hanging="360"/>
      </w:pPr>
      <w:rPr>
        <w:rFonts w:ascii="Wingdings" w:hAnsi="Wingdings" w:hint="default"/>
      </w:rPr>
    </w:lvl>
    <w:lvl w:ilvl="3" w:tplc="0422000F">
      <w:start w:val="1"/>
      <w:numFmt w:val="bullet"/>
      <w:lvlText w:val=""/>
      <w:lvlJc w:val="left"/>
      <w:pPr>
        <w:tabs>
          <w:tab w:val="num" w:pos="3229"/>
        </w:tabs>
        <w:ind w:left="3229" w:hanging="360"/>
      </w:pPr>
      <w:rPr>
        <w:rFonts w:ascii="Symbol" w:hAnsi="Symbol" w:hint="default"/>
      </w:rPr>
    </w:lvl>
    <w:lvl w:ilvl="4" w:tplc="04220019">
      <w:start w:val="1"/>
      <w:numFmt w:val="bullet"/>
      <w:lvlText w:val="o"/>
      <w:lvlJc w:val="left"/>
      <w:pPr>
        <w:tabs>
          <w:tab w:val="num" w:pos="3949"/>
        </w:tabs>
        <w:ind w:left="3949" w:hanging="360"/>
      </w:pPr>
      <w:rPr>
        <w:rFonts w:ascii="Courier New" w:hAnsi="Courier New" w:hint="default"/>
      </w:rPr>
    </w:lvl>
    <w:lvl w:ilvl="5" w:tplc="0422001B">
      <w:start w:val="1"/>
      <w:numFmt w:val="bullet"/>
      <w:lvlText w:val=""/>
      <w:lvlJc w:val="left"/>
      <w:pPr>
        <w:tabs>
          <w:tab w:val="num" w:pos="4669"/>
        </w:tabs>
        <w:ind w:left="4669" w:hanging="360"/>
      </w:pPr>
      <w:rPr>
        <w:rFonts w:ascii="Wingdings" w:hAnsi="Wingdings" w:hint="default"/>
      </w:rPr>
    </w:lvl>
    <w:lvl w:ilvl="6" w:tplc="0422000F">
      <w:start w:val="1"/>
      <w:numFmt w:val="bullet"/>
      <w:lvlText w:val=""/>
      <w:lvlJc w:val="left"/>
      <w:pPr>
        <w:tabs>
          <w:tab w:val="num" w:pos="5389"/>
        </w:tabs>
        <w:ind w:left="5389" w:hanging="360"/>
      </w:pPr>
      <w:rPr>
        <w:rFonts w:ascii="Symbol" w:hAnsi="Symbol" w:hint="default"/>
      </w:rPr>
    </w:lvl>
    <w:lvl w:ilvl="7" w:tplc="04220019">
      <w:start w:val="1"/>
      <w:numFmt w:val="bullet"/>
      <w:lvlText w:val="o"/>
      <w:lvlJc w:val="left"/>
      <w:pPr>
        <w:tabs>
          <w:tab w:val="num" w:pos="6109"/>
        </w:tabs>
        <w:ind w:left="6109" w:hanging="360"/>
      </w:pPr>
      <w:rPr>
        <w:rFonts w:ascii="Courier New" w:hAnsi="Courier New" w:hint="default"/>
      </w:rPr>
    </w:lvl>
    <w:lvl w:ilvl="8" w:tplc="0422001B">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4360850"/>
    <w:multiLevelType w:val="multilevel"/>
    <w:tmpl w:val="37BED6F4"/>
    <w:styleLink w:val="Headings"/>
    <w:lvl w:ilvl="0">
      <w:start w:val="1"/>
      <w:numFmt w:val="upperRoman"/>
      <w:lvlText w:val="%1."/>
      <w:lvlJc w:val="left"/>
      <w:pPr>
        <w:tabs>
          <w:tab w:val="num" w:pos="567"/>
        </w:tabs>
        <w:ind w:left="0" w:firstLine="0"/>
      </w:pPr>
      <w:rPr>
        <w:rFonts w:hint="default"/>
      </w:rPr>
    </w:lvl>
    <w:lvl w:ilvl="1">
      <w:start w:val="1"/>
      <w:numFmt w:val="decimal"/>
      <w:suff w:val="space"/>
      <w:lvlText w:val="Глава %2."/>
      <w:lvlJc w:val="left"/>
      <w:pPr>
        <w:ind w:left="0" w:firstLine="0"/>
      </w:pPr>
      <w:rPr>
        <w:rFonts w:hint="default"/>
      </w:rPr>
    </w:lvl>
    <w:lvl w:ilvl="2">
      <w:start w:val="1"/>
      <w:numFmt w:val="decimal"/>
      <w:lvlText w:val="%3."/>
      <w:lvlJc w:val="left"/>
      <w:pPr>
        <w:tabs>
          <w:tab w:val="num" w:pos="567"/>
        </w:tabs>
        <w:ind w:left="0" w:firstLine="0"/>
      </w:pPr>
      <w:rPr>
        <w:rFonts w:hint="default"/>
      </w:rPr>
    </w:lvl>
    <w:lvl w:ilvl="3">
      <w:start w:val="1"/>
      <w:numFmt w:val="decimal"/>
      <w:lvlText w:val="%3.%4."/>
      <w:lvlJc w:val="left"/>
      <w:pPr>
        <w:tabs>
          <w:tab w:val="num" w:pos="567"/>
        </w:tabs>
        <w:ind w:left="0" w:firstLine="0"/>
      </w:pPr>
      <w:rPr>
        <w:rFonts w:hint="default"/>
      </w:rPr>
    </w:lvl>
    <w:lvl w:ilvl="4">
      <w:start w:val="1"/>
      <w:numFmt w:val="bullet"/>
      <w:lvlText w:val=""/>
      <w:lvlJc w:val="left"/>
      <w:pPr>
        <w:tabs>
          <w:tab w:val="num" w:pos="567"/>
        </w:tabs>
        <w:ind w:left="0" w:firstLine="0"/>
      </w:pPr>
      <w:rPr>
        <w:rFonts w:ascii="Symbol" w:hAnsi="Symbol" w:hint="default"/>
        <w:color w:val="auto"/>
      </w:rPr>
    </w:lvl>
    <w:lvl w:ilvl="5">
      <w:start w:val="1"/>
      <w:numFmt w:val="bullet"/>
      <w:lvlText w:val=""/>
      <w:lvlJc w:val="left"/>
      <w:pPr>
        <w:tabs>
          <w:tab w:val="num" w:pos="567"/>
        </w:tabs>
        <w:ind w:left="0" w:firstLine="0"/>
      </w:pPr>
      <w:rPr>
        <w:rFonts w:ascii="Symbol" w:hAnsi="Symbol" w:hint="default"/>
        <w:color w:val="auto"/>
      </w:rPr>
    </w:lvl>
    <w:lvl w:ilvl="6">
      <w:start w:val="1"/>
      <w:numFmt w:val="decimal"/>
      <w:lvlText w:val="%7."/>
      <w:lvlJc w:val="left"/>
      <w:pPr>
        <w:tabs>
          <w:tab w:val="num" w:pos="567"/>
        </w:tabs>
        <w:ind w:left="0" w:firstLine="0"/>
      </w:pPr>
      <w:rPr>
        <w:rFonts w:hint="default"/>
      </w:rPr>
    </w:lvl>
    <w:lvl w:ilvl="7">
      <w:start w:val="1"/>
      <w:numFmt w:val="decimal"/>
      <w:lvlRestart w:val="3"/>
      <w:suff w:val="space"/>
      <w:lvlText w:val="Таблица %8."/>
      <w:lvlJc w:val="left"/>
      <w:pPr>
        <w:ind w:left="0" w:firstLine="0"/>
      </w:pPr>
      <w:rPr>
        <w:rFonts w:hint="default"/>
      </w:rPr>
    </w:lvl>
    <w:lvl w:ilvl="8">
      <w:start w:val="1"/>
      <w:numFmt w:val="decimal"/>
      <w:suff w:val="space"/>
      <w:lvlText w:val="Графика %9."/>
      <w:lvlJc w:val="left"/>
      <w:pPr>
        <w:ind w:left="0" w:firstLine="0"/>
      </w:pPr>
      <w:rPr>
        <w:rFonts w:hint="default"/>
      </w:rPr>
    </w:lvl>
  </w:abstractNum>
  <w:abstractNum w:abstractNumId="41" w15:restartNumberingAfterBreak="0">
    <w:nsid w:val="7A18429C"/>
    <w:multiLevelType w:val="hybridMultilevel"/>
    <w:tmpl w:val="DAA6A1DE"/>
    <w:lvl w:ilvl="0" w:tplc="5FBE80E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75AF0"/>
    <w:multiLevelType w:val="hybridMultilevel"/>
    <w:tmpl w:val="248A4B66"/>
    <w:lvl w:ilvl="0" w:tplc="FFFFFFFF">
      <w:start w:val="1"/>
      <w:numFmt w:val="bullet"/>
      <w:pStyle w:val="BulletEML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D7D7729"/>
    <w:multiLevelType w:val="hybridMultilevel"/>
    <w:tmpl w:val="6D3A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DFF01F7"/>
    <w:multiLevelType w:val="hybridMultilevel"/>
    <w:tmpl w:val="C65C70FA"/>
    <w:lvl w:ilvl="0" w:tplc="87C4FA94">
      <w:numFmt w:val="bullet"/>
      <w:lvlText w:val="-"/>
      <w:lvlJc w:val="left"/>
      <w:pPr>
        <w:ind w:left="1069" w:hanging="360"/>
      </w:pPr>
      <w:rPr>
        <w:rFonts w:ascii="Times New Roman" w:eastAsia="Calibri" w:hAnsi="Times New Roman" w:cs="Times New Roman" w:hint="default"/>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7E433758"/>
    <w:multiLevelType w:val="hybridMultilevel"/>
    <w:tmpl w:val="9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0"/>
  </w:num>
  <w:num w:numId="3">
    <w:abstractNumId w:val="1"/>
  </w:num>
  <w:num w:numId="4">
    <w:abstractNumId w:val="42"/>
  </w:num>
  <w:num w:numId="5">
    <w:abstractNumId w:val="10"/>
  </w:num>
  <w:num w:numId="6">
    <w:abstractNumId w:val="15"/>
  </w:num>
  <w:num w:numId="7">
    <w:abstractNumId w:val="12"/>
  </w:num>
  <w:num w:numId="8">
    <w:abstractNumId w:val="2"/>
  </w:num>
  <w:num w:numId="9">
    <w:abstractNumId w:val="8"/>
  </w:num>
  <w:num w:numId="10">
    <w:abstractNumId w:val="16"/>
  </w:num>
  <w:num w:numId="11">
    <w:abstractNumId w:val="28"/>
  </w:num>
  <w:num w:numId="12">
    <w:abstractNumId w:val="23"/>
  </w:num>
  <w:num w:numId="13">
    <w:abstractNumId w:val="29"/>
  </w:num>
  <w:num w:numId="14">
    <w:abstractNumId w:val="0"/>
  </w:num>
  <w:num w:numId="15">
    <w:abstractNumId w:val="21"/>
  </w:num>
  <w:num w:numId="16">
    <w:abstractNumId w:val="31"/>
  </w:num>
  <w:num w:numId="17">
    <w:abstractNumId w:val="37"/>
  </w:num>
  <w:num w:numId="18">
    <w:abstractNumId w:val="43"/>
  </w:num>
  <w:num w:numId="19">
    <w:abstractNumId w:val="4"/>
  </w:num>
  <w:num w:numId="20">
    <w:abstractNumId w:val="33"/>
  </w:num>
  <w:num w:numId="21">
    <w:abstractNumId w:val="5"/>
  </w:num>
  <w:num w:numId="22">
    <w:abstractNumId w:val="25"/>
  </w:num>
  <w:num w:numId="23">
    <w:abstractNumId w:val="17"/>
  </w:num>
  <w:num w:numId="24">
    <w:abstractNumId w:val="11"/>
  </w:num>
  <w:num w:numId="25">
    <w:abstractNumId w:val="7"/>
  </w:num>
  <w:num w:numId="26">
    <w:abstractNumId w:val="44"/>
  </w:num>
  <w:num w:numId="27">
    <w:abstractNumId w:val="39"/>
  </w:num>
  <w:num w:numId="28">
    <w:abstractNumId w:val="22"/>
  </w:num>
  <w:num w:numId="29">
    <w:abstractNumId w:val="20"/>
  </w:num>
  <w:num w:numId="30">
    <w:abstractNumId w:val="27"/>
  </w:num>
  <w:num w:numId="31">
    <w:abstractNumId w:val="41"/>
  </w:num>
  <w:num w:numId="32">
    <w:abstractNumId w:val="26"/>
  </w:num>
  <w:num w:numId="33">
    <w:abstractNumId w:val="19"/>
  </w:num>
  <w:num w:numId="34">
    <w:abstractNumId w:val="6"/>
  </w:num>
  <w:num w:numId="35">
    <w:abstractNumId w:val="45"/>
  </w:num>
  <w:num w:numId="36">
    <w:abstractNumId w:val="30"/>
  </w:num>
  <w:num w:numId="37">
    <w:abstractNumId w:val="32"/>
  </w:num>
  <w:num w:numId="38">
    <w:abstractNumId w:val="9"/>
  </w:num>
  <w:num w:numId="39">
    <w:abstractNumId w:val="3"/>
  </w:num>
  <w:num w:numId="40">
    <w:abstractNumId w:val="38"/>
  </w:num>
  <w:num w:numId="41">
    <w:abstractNumId w:val="34"/>
  </w:num>
  <w:num w:numId="42">
    <w:abstractNumId w:val="14"/>
  </w:num>
  <w:num w:numId="43">
    <w:abstractNumId w:val="35"/>
  </w:num>
  <w:num w:numId="44">
    <w:abstractNumId w:val="18"/>
  </w:num>
  <w:num w:numId="45">
    <w:abstractNumId w:val="24"/>
  </w:num>
  <w:num w:numId="46">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zY0sDI1MDA2NTEyUdpeDU4uLM/DyQAkOjWgBnliKGLQAAAA=="/>
  </w:docVars>
  <w:rsids>
    <w:rsidRoot w:val="0096312E"/>
    <w:rsid w:val="00006CC1"/>
    <w:rsid w:val="00007F5B"/>
    <w:rsid w:val="00011B91"/>
    <w:rsid w:val="00022116"/>
    <w:rsid w:val="000253DB"/>
    <w:rsid w:val="0002673C"/>
    <w:rsid w:val="000342FD"/>
    <w:rsid w:val="000349AC"/>
    <w:rsid w:val="0004289E"/>
    <w:rsid w:val="00043CAB"/>
    <w:rsid w:val="00045C40"/>
    <w:rsid w:val="00050953"/>
    <w:rsid w:val="00051C0F"/>
    <w:rsid w:val="00051C93"/>
    <w:rsid w:val="00053DB8"/>
    <w:rsid w:val="0006183D"/>
    <w:rsid w:val="00062E97"/>
    <w:rsid w:val="0006337F"/>
    <w:rsid w:val="00063FD7"/>
    <w:rsid w:val="000652EF"/>
    <w:rsid w:val="000715A3"/>
    <w:rsid w:val="0007524D"/>
    <w:rsid w:val="00077E7C"/>
    <w:rsid w:val="0008042B"/>
    <w:rsid w:val="000809FA"/>
    <w:rsid w:val="00083D77"/>
    <w:rsid w:val="00090983"/>
    <w:rsid w:val="0009449C"/>
    <w:rsid w:val="00096494"/>
    <w:rsid w:val="000A4308"/>
    <w:rsid w:val="000A6DAE"/>
    <w:rsid w:val="000A72FB"/>
    <w:rsid w:val="000B0403"/>
    <w:rsid w:val="000B09BE"/>
    <w:rsid w:val="000B50E8"/>
    <w:rsid w:val="000B518D"/>
    <w:rsid w:val="000B5403"/>
    <w:rsid w:val="000B56A9"/>
    <w:rsid w:val="000C0424"/>
    <w:rsid w:val="000C2C44"/>
    <w:rsid w:val="000C2C8B"/>
    <w:rsid w:val="000C3C83"/>
    <w:rsid w:val="000C54FE"/>
    <w:rsid w:val="000D1AC0"/>
    <w:rsid w:val="000D30F7"/>
    <w:rsid w:val="000D32D7"/>
    <w:rsid w:val="000F5A1A"/>
    <w:rsid w:val="000F5A45"/>
    <w:rsid w:val="000F6A22"/>
    <w:rsid w:val="00100701"/>
    <w:rsid w:val="00101B0F"/>
    <w:rsid w:val="00102A77"/>
    <w:rsid w:val="0010362B"/>
    <w:rsid w:val="00106B5B"/>
    <w:rsid w:val="001146DE"/>
    <w:rsid w:val="00116A8C"/>
    <w:rsid w:val="00116D2C"/>
    <w:rsid w:val="0011738B"/>
    <w:rsid w:val="0013194A"/>
    <w:rsid w:val="00132C91"/>
    <w:rsid w:val="0014033A"/>
    <w:rsid w:val="001458EE"/>
    <w:rsid w:val="001509A7"/>
    <w:rsid w:val="00153CA0"/>
    <w:rsid w:val="001563C0"/>
    <w:rsid w:val="00157394"/>
    <w:rsid w:val="00165F6F"/>
    <w:rsid w:val="00180A7C"/>
    <w:rsid w:val="00182227"/>
    <w:rsid w:val="001849A2"/>
    <w:rsid w:val="00185B2C"/>
    <w:rsid w:val="0019027D"/>
    <w:rsid w:val="001902E5"/>
    <w:rsid w:val="001A05D2"/>
    <w:rsid w:val="001A4200"/>
    <w:rsid w:val="001A61EE"/>
    <w:rsid w:val="001B0997"/>
    <w:rsid w:val="001B1D3D"/>
    <w:rsid w:val="001B387B"/>
    <w:rsid w:val="001B539D"/>
    <w:rsid w:val="001B7AEC"/>
    <w:rsid w:val="001C3A79"/>
    <w:rsid w:val="001C689C"/>
    <w:rsid w:val="001D15E4"/>
    <w:rsid w:val="001D2302"/>
    <w:rsid w:val="001D6531"/>
    <w:rsid w:val="001E16FB"/>
    <w:rsid w:val="001E2FC2"/>
    <w:rsid w:val="001E31F2"/>
    <w:rsid w:val="001E58B9"/>
    <w:rsid w:val="001E73C6"/>
    <w:rsid w:val="001E7F28"/>
    <w:rsid w:val="001F026E"/>
    <w:rsid w:val="001F2204"/>
    <w:rsid w:val="001F28FC"/>
    <w:rsid w:val="001F46AB"/>
    <w:rsid w:val="001F4760"/>
    <w:rsid w:val="001F668F"/>
    <w:rsid w:val="00200D1A"/>
    <w:rsid w:val="00210054"/>
    <w:rsid w:val="00211942"/>
    <w:rsid w:val="002123C8"/>
    <w:rsid w:val="00221774"/>
    <w:rsid w:val="00227D32"/>
    <w:rsid w:val="00230932"/>
    <w:rsid w:val="00230FEC"/>
    <w:rsid w:val="002314A8"/>
    <w:rsid w:val="00232BD8"/>
    <w:rsid w:val="00234E7F"/>
    <w:rsid w:val="002350AF"/>
    <w:rsid w:val="002405B8"/>
    <w:rsid w:val="00241444"/>
    <w:rsid w:val="00242166"/>
    <w:rsid w:val="002425F1"/>
    <w:rsid w:val="0024676C"/>
    <w:rsid w:val="0025238D"/>
    <w:rsid w:val="00252A96"/>
    <w:rsid w:val="00253A09"/>
    <w:rsid w:val="0026155D"/>
    <w:rsid w:val="00263494"/>
    <w:rsid w:val="0026553E"/>
    <w:rsid w:val="00266312"/>
    <w:rsid w:val="00271D8E"/>
    <w:rsid w:val="00275D2F"/>
    <w:rsid w:val="002773E3"/>
    <w:rsid w:val="00280A8F"/>
    <w:rsid w:val="00281E9E"/>
    <w:rsid w:val="00282A43"/>
    <w:rsid w:val="00283A80"/>
    <w:rsid w:val="00286221"/>
    <w:rsid w:val="00286A4A"/>
    <w:rsid w:val="00291A84"/>
    <w:rsid w:val="00297DCD"/>
    <w:rsid w:val="002A21FF"/>
    <w:rsid w:val="002A2BB9"/>
    <w:rsid w:val="002A3212"/>
    <w:rsid w:val="002B040F"/>
    <w:rsid w:val="002B3D0C"/>
    <w:rsid w:val="002B7472"/>
    <w:rsid w:val="002C18AB"/>
    <w:rsid w:val="002D0818"/>
    <w:rsid w:val="002D0888"/>
    <w:rsid w:val="002D61CB"/>
    <w:rsid w:val="002D6A3B"/>
    <w:rsid w:val="002E238C"/>
    <w:rsid w:val="002E45B1"/>
    <w:rsid w:val="002E4628"/>
    <w:rsid w:val="002E4F05"/>
    <w:rsid w:val="002E757E"/>
    <w:rsid w:val="002E77F0"/>
    <w:rsid w:val="002F35D4"/>
    <w:rsid w:val="002F5366"/>
    <w:rsid w:val="00300415"/>
    <w:rsid w:val="00300A39"/>
    <w:rsid w:val="003041FB"/>
    <w:rsid w:val="00307C54"/>
    <w:rsid w:val="003118E5"/>
    <w:rsid w:val="00331985"/>
    <w:rsid w:val="003324FF"/>
    <w:rsid w:val="003417F0"/>
    <w:rsid w:val="00343D03"/>
    <w:rsid w:val="00343D8E"/>
    <w:rsid w:val="00345386"/>
    <w:rsid w:val="003455F3"/>
    <w:rsid w:val="00345889"/>
    <w:rsid w:val="0034645C"/>
    <w:rsid w:val="00347034"/>
    <w:rsid w:val="003503AE"/>
    <w:rsid w:val="0036197B"/>
    <w:rsid w:val="00365032"/>
    <w:rsid w:val="00365B83"/>
    <w:rsid w:val="00367C67"/>
    <w:rsid w:val="00370984"/>
    <w:rsid w:val="0037554C"/>
    <w:rsid w:val="00375A13"/>
    <w:rsid w:val="0037751C"/>
    <w:rsid w:val="003800AA"/>
    <w:rsid w:val="0038118B"/>
    <w:rsid w:val="00381295"/>
    <w:rsid w:val="00381DDA"/>
    <w:rsid w:val="0038664E"/>
    <w:rsid w:val="0039161A"/>
    <w:rsid w:val="00395184"/>
    <w:rsid w:val="00395B49"/>
    <w:rsid w:val="003A1A02"/>
    <w:rsid w:val="003A5EE7"/>
    <w:rsid w:val="003B103B"/>
    <w:rsid w:val="003B2725"/>
    <w:rsid w:val="003B4784"/>
    <w:rsid w:val="003B4FED"/>
    <w:rsid w:val="003B697C"/>
    <w:rsid w:val="003C62B4"/>
    <w:rsid w:val="003D4300"/>
    <w:rsid w:val="003D5E42"/>
    <w:rsid w:val="003E482A"/>
    <w:rsid w:val="003E58CC"/>
    <w:rsid w:val="003F0B92"/>
    <w:rsid w:val="0040134B"/>
    <w:rsid w:val="0040779C"/>
    <w:rsid w:val="004109AC"/>
    <w:rsid w:val="00411DB8"/>
    <w:rsid w:val="004145C6"/>
    <w:rsid w:val="0042367D"/>
    <w:rsid w:val="00427F91"/>
    <w:rsid w:val="00430A22"/>
    <w:rsid w:val="00430FE8"/>
    <w:rsid w:val="00434835"/>
    <w:rsid w:val="004367BD"/>
    <w:rsid w:val="00440A7A"/>
    <w:rsid w:val="0044444B"/>
    <w:rsid w:val="00444546"/>
    <w:rsid w:val="00452572"/>
    <w:rsid w:val="00457550"/>
    <w:rsid w:val="00465220"/>
    <w:rsid w:val="004704FF"/>
    <w:rsid w:val="004708EA"/>
    <w:rsid w:val="00470BF8"/>
    <w:rsid w:val="00473F96"/>
    <w:rsid w:val="004800FB"/>
    <w:rsid w:val="0048121B"/>
    <w:rsid w:val="00481467"/>
    <w:rsid w:val="0048187A"/>
    <w:rsid w:val="00482F3B"/>
    <w:rsid w:val="004868C5"/>
    <w:rsid w:val="00490A51"/>
    <w:rsid w:val="004A1E83"/>
    <w:rsid w:val="004A5328"/>
    <w:rsid w:val="004A5D76"/>
    <w:rsid w:val="004A5E28"/>
    <w:rsid w:val="004A69FE"/>
    <w:rsid w:val="004A73E1"/>
    <w:rsid w:val="004B1B13"/>
    <w:rsid w:val="004B36BD"/>
    <w:rsid w:val="004B4AEA"/>
    <w:rsid w:val="004B752A"/>
    <w:rsid w:val="004B7825"/>
    <w:rsid w:val="004D0481"/>
    <w:rsid w:val="004D1610"/>
    <w:rsid w:val="004D1D56"/>
    <w:rsid w:val="004D7278"/>
    <w:rsid w:val="004E233F"/>
    <w:rsid w:val="004E33F8"/>
    <w:rsid w:val="004E3ACE"/>
    <w:rsid w:val="004E4A8B"/>
    <w:rsid w:val="004F24F7"/>
    <w:rsid w:val="004F2753"/>
    <w:rsid w:val="004F3885"/>
    <w:rsid w:val="004F67A3"/>
    <w:rsid w:val="005040BB"/>
    <w:rsid w:val="00505B52"/>
    <w:rsid w:val="00506BB6"/>
    <w:rsid w:val="00506C2A"/>
    <w:rsid w:val="00512FA0"/>
    <w:rsid w:val="00521D78"/>
    <w:rsid w:val="00524F57"/>
    <w:rsid w:val="00524FC2"/>
    <w:rsid w:val="00527548"/>
    <w:rsid w:val="00531284"/>
    <w:rsid w:val="00534588"/>
    <w:rsid w:val="005420B5"/>
    <w:rsid w:val="00545944"/>
    <w:rsid w:val="00546180"/>
    <w:rsid w:val="0054625E"/>
    <w:rsid w:val="005516F8"/>
    <w:rsid w:val="00551D65"/>
    <w:rsid w:val="00552E1F"/>
    <w:rsid w:val="00553018"/>
    <w:rsid w:val="005548BE"/>
    <w:rsid w:val="005552E4"/>
    <w:rsid w:val="005560A1"/>
    <w:rsid w:val="0055611F"/>
    <w:rsid w:val="00560DEB"/>
    <w:rsid w:val="00562B9E"/>
    <w:rsid w:val="00566776"/>
    <w:rsid w:val="00571108"/>
    <w:rsid w:val="0058735C"/>
    <w:rsid w:val="005918E1"/>
    <w:rsid w:val="005918F6"/>
    <w:rsid w:val="00594563"/>
    <w:rsid w:val="0059571E"/>
    <w:rsid w:val="00596811"/>
    <w:rsid w:val="005A0122"/>
    <w:rsid w:val="005A41CB"/>
    <w:rsid w:val="005B4C4E"/>
    <w:rsid w:val="005B4F18"/>
    <w:rsid w:val="005C1D97"/>
    <w:rsid w:val="005C2194"/>
    <w:rsid w:val="005C4AFC"/>
    <w:rsid w:val="005D48BF"/>
    <w:rsid w:val="005E06DD"/>
    <w:rsid w:val="005E6991"/>
    <w:rsid w:val="005F394E"/>
    <w:rsid w:val="005F4327"/>
    <w:rsid w:val="005F46F5"/>
    <w:rsid w:val="005F4F32"/>
    <w:rsid w:val="00610FF0"/>
    <w:rsid w:val="00611CF1"/>
    <w:rsid w:val="00613DEC"/>
    <w:rsid w:val="00614B0C"/>
    <w:rsid w:val="006179CA"/>
    <w:rsid w:val="00621A14"/>
    <w:rsid w:val="006238B5"/>
    <w:rsid w:val="00623CE7"/>
    <w:rsid w:val="0063562F"/>
    <w:rsid w:val="00636607"/>
    <w:rsid w:val="00640DEC"/>
    <w:rsid w:val="00643C27"/>
    <w:rsid w:val="00651D44"/>
    <w:rsid w:val="00652242"/>
    <w:rsid w:val="00655754"/>
    <w:rsid w:val="006574C5"/>
    <w:rsid w:val="00661661"/>
    <w:rsid w:val="00665166"/>
    <w:rsid w:val="00667621"/>
    <w:rsid w:val="00675656"/>
    <w:rsid w:val="00682AED"/>
    <w:rsid w:val="00684DAC"/>
    <w:rsid w:val="00685567"/>
    <w:rsid w:val="0068730F"/>
    <w:rsid w:val="00690F80"/>
    <w:rsid w:val="00691162"/>
    <w:rsid w:val="00692F2F"/>
    <w:rsid w:val="0069419A"/>
    <w:rsid w:val="00694CC5"/>
    <w:rsid w:val="0069712D"/>
    <w:rsid w:val="00697775"/>
    <w:rsid w:val="006A1E7C"/>
    <w:rsid w:val="006B0F14"/>
    <w:rsid w:val="006B610B"/>
    <w:rsid w:val="006C1D61"/>
    <w:rsid w:val="006C7A78"/>
    <w:rsid w:val="006D48AF"/>
    <w:rsid w:val="006D4AD7"/>
    <w:rsid w:val="006D654E"/>
    <w:rsid w:val="006E150D"/>
    <w:rsid w:val="006E30DD"/>
    <w:rsid w:val="006E31F3"/>
    <w:rsid w:val="006F1907"/>
    <w:rsid w:val="006F4DA8"/>
    <w:rsid w:val="006F56DD"/>
    <w:rsid w:val="007002C2"/>
    <w:rsid w:val="00702B8B"/>
    <w:rsid w:val="00706599"/>
    <w:rsid w:val="007066E8"/>
    <w:rsid w:val="00710151"/>
    <w:rsid w:val="00717AA7"/>
    <w:rsid w:val="007232BC"/>
    <w:rsid w:val="00726E38"/>
    <w:rsid w:val="007277A0"/>
    <w:rsid w:val="0073403D"/>
    <w:rsid w:val="0073478E"/>
    <w:rsid w:val="00734C6F"/>
    <w:rsid w:val="007415B8"/>
    <w:rsid w:val="007417AE"/>
    <w:rsid w:val="007455BC"/>
    <w:rsid w:val="00752C54"/>
    <w:rsid w:val="0075414F"/>
    <w:rsid w:val="0075713C"/>
    <w:rsid w:val="00757F33"/>
    <w:rsid w:val="00763144"/>
    <w:rsid w:val="00764259"/>
    <w:rsid w:val="00765A03"/>
    <w:rsid w:val="00766E10"/>
    <w:rsid w:val="00766EAD"/>
    <w:rsid w:val="007744FD"/>
    <w:rsid w:val="00776ADD"/>
    <w:rsid w:val="00782FE4"/>
    <w:rsid w:val="00786DA0"/>
    <w:rsid w:val="00787635"/>
    <w:rsid w:val="00790186"/>
    <w:rsid w:val="00795245"/>
    <w:rsid w:val="00795570"/>
    <w:rsid w:val="0079736B"/>
    <w:rsid w:val="007A3365"/>
    <w:rsid w:val="007A49EC"/>
    <w:rsid w:val="007A5EB4"/>
    <w:rsid w:val="007A7CA6"/>
    <w:rsid w:val="007B1233"/>
    <w:rsid w:val="007B13F8"/>
    <w:rsid w:val="007B1F03"/>
    <w:rsid w:val="007B1FE4"/>
    <w:rsid w:val="007B4C2B"/>
    <w:rsid w:val="007B502B"/>
    <w:rsid w:val="007B6B58"/>
    <w:rsid w:val="007C2347"/>
    <w:rsid w:val="007C635D"/>
    <w:rsid w:val="007C6937"/>
    <w:rsid w:val="007C6EDC"/>
    <w:rsid w:val="007D5F7E"/>
    <w:rsid w:val="007E0FE0"/>
    <w:rsid w:val="007E1735"/>
    <w:rsid w:val="007E5DBA"/>
    <w:rsid w:val="007F10B9"/>
    <w:rsid w:val="00801D45"/>
    <w:rsid w:val="00802639"/>
    <w:rsid w:val="00803C35"/>
    <w:rsid w:val="008064D3"/>
    <w:rsid w:val="00806A1F"/>
    <w:rsid w:val="00811C3B"/>
    <w:rsid w:val="008135A7"/>
    <w:rsid w:val="0082299F"/>
    <w:rsid w:val="00823F82"/>
    <w:rsid w:val="008245AE"/>
    <w:rsid w:val="00825020"/>
    <w:rsid w:val="008251AB"/>
    <w:rsid w:val="00825804"/>
    <w:rsid w:val="00826F26"/>
    <w:rsid w:val="00827578"/>
    <w:rsid w:val="008343B3"/>
    <w:rsid w:val="00836BE3"/>
    <w:rsid w:val="008400F7"/>
    <w:rsid w:val="008407F2"/>
    <w:rsid w:val="00842F6A"/>
    <w:rsid w:val="00844047"/>
    <w:rsid w:val="00850513"/>
    <w:rsid w:val="00850A39"/>
    <w:rsid w:val="00850CDD"/>
    <w:rsid w:val="00852461"/>
    <w:rsid w:val="00853CD6"/>
    <w:rsid w:val="00855236"/>
    <w:rsid w:val="00855373"/>
    <w:rsid w:val="008557B7"/>
    <w:rsid w:val="0085671F"/>
    <w:rsid w:val="008576A9"/>
    <w:rsid w:val="008632D9"/>
    <w:rsid w:val="00867944"/>
    <w:rsid w:val="00870D28"/>
    <w:rsid w:val="00876B34"/>
    <w:rsid w:val="0088512F"/>
    <w:rsid w:val="008854EE"/>
    <w:rsid w:val="008A0FB5"/>
    <w:rsid w:val="008A4232"/>
    <w:rsid w:val="008A7F22"/>
    <w:rsid w:val="008B5472"/>
    <w:rsid w:val="008C6D90"/>
    <w:rsid w:val="008D4ECE"/>
    <w:rsid w:val="008D5A45"/>
    <w:rsid w:val="008D5A91"/>
    <w:rsid w:val="008E0216"/>
    <w:rsid w:val="008E1627"/>
    <w:rsid w:val="008E1EAB"/>
    <w:rsid w:val="008E5718"/>
    <w:rsid w:val="008F037D"/>
    <w:rsid w:val="008F0B05"/>
    <w:rsid w:val="008F1714"/>
    <w:rsid w:val="008F1D40"/>
    <w:rsid w:val="008F6C2C"/>
    <w:rsid w:val="009055E8"/>
    <w:rsid w:val="00910392"/>
    <w:rsid w:val="00911E71"/>
    <w:rsid w:val="00915651"/>
    <w:rsid w:val="009302D7"/>
    <w:rsid w:val="00935577"/>
    <w:rsid w:val="00936E4B"/>
    <w:rsid w:val="009418C1"/>
    <w:rsid w:val="00942518"/>
    <w:rsid w:val="009539B0"/>
    <w:rsid w:val="00954418"/>
    <w:rsid w:val="0095520D"/>
    <w:rsid w:val="0095521A"/>
    <w:rsid w:val="009559D5"/>
    <w:rsid w:val="0095632D"/>
    <w:rsid w:val="0096312E"/>
    <w:rsid w:val="00966F08"/>
    <w:rsid w:val="00973FA9"/>
    <w:rsid w:val="00982048"/>
    <w:rsid w:val="00982E0A"/>
    <w:rsid w:val="00984E43"/>
    <w:rsid w:val="00986855"/>
    <w:rsid w:val="00991D2D"/>
    <w:rsid w:val="00992ADD"/>
    <w:rsid w:val="00993581"/>
    <w:rsid w:val="00993BE1"/>
    <w:rsid w:val="00993D3E"/>
    <w:rsid w:val="00996940"/>
    <w:rsid w:val="00996A60"/>
    <w:rsid w:val="009A344A"/>
    <w:rsid w:val="009A592E"/>
    <w:rsid w:val="009A6AEB"/>
    <w:rsid w:val="009A6E74"/>
    <w:rsid w:val="009B3350"/>
    <w:rsid w:val="009B46C7"/>
    <w:rsid w:val="009B65F7"/>
    <w:rsid w:val="009C01DE"/>
    <w:rsid w:val="009C1AC9"/>
    <w:rsid w:val="009C2809"/>
    <w:rsid w:val="009C2BD3"/>
    <w:rsid w:val="009C56F4"/>
    <w:rsid w:val="009C7A24"/>
    <w:rsid w:val="009C7D24"/>
    <w:rsid w:val="009D3269"/>
    <w:rsid w:val="009E100F"/>
    <w:rsid w:val="009E7774"/>
    <w:rsid w:val="009F15A2"/>
    <w:rsid w:val="00A01652"/>
    <w:rsid w:val="00A034D0"/>
    <w:rsid w:val="00A042B9"/>
    <w:rsid w:val="00A05797"/>
    <w:rsid w:val="00A057EE"/>
    <w:rsid w:val="00A07521"/>
    <w:rsid w:val="00A1209A"/>
    <w:rsid w:val="00A15F7A"/>
    <w:rsid w:val="00A17091"/>
    <w:rsid w:val="00A20BEE"/>
    <w:rsid w:val="00A20C24"/>
    <w:rsid w:val="00A20D79"/>
    <w:rsid w:val="00A2127A"/>
    <w:rsid w:val="00A21F54"/>
    <w:rsid w:val="00A24E7A"/>
    <w:rsid w:val="00A25BEE"/>
    <w:rsid w:val="00A3026A"/>
    <w:rsid w:val="00A326E5"/>
    <w:rsid w:val="00A34428"/>
    <w:rsid w:val="00A42CEC"/>
    <w:rsid w:val="00A50259"/>
    <w:rsid w:val="00A5345C"/>
    <w:rsid w:val="00A53904"/>
    <w:rsid w:val="00A56330"/>
    <w:rsid w:val="00A73483"/>
    <w:rsid w:val="00A75334"/>
    <w:rsid w:val="00A75B2E"/>
    <w:rsid w:val="00A838B7"/>
    <w:rsid w:val="00A83F0F"/>
    <w:rsid w:val="00A841FC"/>
    <w:rsid w:val="00A850B5"/>
    <w:rsid w:val="00A87DA7"/>
    <w:rsid w:val="00A913B9"/>
    <w:rsid w:val="00A97606"/>
    <w:rsid w:val="00AA01CE"/>
    <w:rsid w:val="00AA4379"/>
    <w:rsid w:val="00AA604B"/>
    <w:rsid w:val="00AA7BB9"/>
    <w:rsid w:val="00AB1FDA"/>
    <w:rsid w:val="00AB21ED"/>
    <w:rsid w:val="00AB53F0"/>
    <w:rsid w:val="00AB61F0"/>
    <w:rsid w:val="00AC531B"/>
    <w:rsid w:val="00AD042C"/>
    <w:rsid w:val="00AD2727"/>
    <w:rsid w:val="00AD2BE0"/>
    <w:rsid w:val="00AD3613"/>
    <w:rsid w:val="00AD6B95"/>
    <w:rsid w:val="00AD6DE5"/>
    <w:rsid w:val="00AE47DD"/>
    <w:rsid w:val="00AE7F9B"/>
    <w:rsid w:val="00AF15F5"/>
    <w:rsid w:val="00AF1FA2"/>
    <w:rsid w:val="00AF2934"/>
    <w:rsid w:val="00AF45DD"/>
    <w:rsid w:val="00AF6A3B"/>
    <w:rsid w:val="00AF7064"/>
    <w:rsid w:val="00B01E9D"/>
    <w:rsid w:val="00B0212C"/>
    <w:rsid w:val="00B044CD"/>
    <w:rsid w:val="00B108C4"/>
    <w:rsid w:val="00B1310E"/>
    <w:rsid w:val="00B158EE"/>
    <w:rsid w:val="00B175E7"/>
    <w:rsid w:val="00B17875"/>
    <w:rsid w:val="00B2332F"/>
    <w:rsid w:val="00B236D0"/>
    <w:rsid w:val="00B23C99"/>
    <w:rsid w:val="00B24078"/>
    <w:rsid w:val="00B25480"/>
    <w:rsid w:val="00B26B00"/>
    <w:rsid w:val="00B30E05"/>
    <w:rsid w:val="00B318FF"/>
    <w:rsid w:val="00B32179"/>
    <w:rsid w:val="00B4060E"/>
    <w:rsid w:val="00B432A0"/>
    <w:rsid w:val="00B53A0E"/>
    <w:rsid w:val="00B571D5"/>
    <w:rsid w:val="00B6149F"/>
    <w:rsid w:val="00B639E5"/>
    <w:rsid w:val="00B71F8B"/>
    <w:rsid w:val="00B72FA8"/>
    <w:rsid w:val="00B80766"/>
    <w:rsid w:val="00B80D55"/>
    <w:rsid w:val="00B83E11"/>
    <w:rsid w:val="00B83EF6"/>
    <w:rsid w:val="00B85721"/>
    <w:rsid w:val="00B92833"/>
    <w:rsid w:val="00B93AD9"/>
    <w:rsid w:val="00B9461C"/>
    <w:rsid w:val="00B948BD"/>
    <w:rsid w:val="00B957F9"/>
    <w:rsid w:val="00B97850"/>
    <w:rsid w:val="00B97F8C"/>
    <w:rsid w:val="00BA1B1A"/>
    <w:rsid w:val="00BA6A04"/>
    <w:rsid w:val="00BA7970"/>
    <w:rsid w:val="00BB0682"/>
    <w:rsid w:val="00BB6EC4"/>
    <w:rsid w:val="00BC114E"/>
    <w:rsid w:val="00BC2594"/>
    <w:rsid w:val="00BC2BEA"/>
    <w:rsid w:val="00BC3ACA"/>
    <w:rsid w:val="00BD2E01"/>
    <w:rsid w:val="00BE1D3B"/>
    <w:rsid w:val="00BE426E"/>
    <w:rsid w:val="00BF181E"/>
    <w:rsid w:val="00BF68EA"/>
    <w:rsid w:val="00C00CA2"/>
    <w:rsid w:val="00C05298"/>
    <w:rsid w:val="00C07A81"/>
    <w:rsid w:val="00C07B6B"/>
    <w:rsid w:val="00C10185"/>
    <w:rsid w:val="00C10847"/>
    <w:rsid w:val="00C113E7"/>
    <w:rsid w:val="00C220E8"/>
    <w:rsid w:val="00C33301"/>
    <w:rsid w:val="00C34906"/>
    <w:rsid w:val="00C37897"/>
    <w:rsid w:val="00C46941"/>
    <w:rsid w:val="00C46D17"/>
    <w:rsid w:val="00C47364"/>
    <w:rsid w:val="00C47747"/>
    <w:rsid w:val="00C5043C"/>
    <w:rsid w:val="00C51FD0"/>
    <w:rsid w:val="00C5247A"/>
    <w:rsid w:val="00C52552"/>
    <w:rsid w:val="00C525B0"/>
    <w:rsid w:val="00C52B38"/>
    <w:rsid w:val="00C63D81"/>
    <w:rsid w:val="00C65A06"/>
    <w:rsid w:val="00C65D0C"/>
    <w:rsid w:val="00C65EDB"/>
    <w:rsid w:val="00C708CD"/>
    <w:rsid w:val="00C70ABE"/>
    <w:rsid w:val="00C73BA7"/>
    <w:rsid w:val="00C74838"/>
    <w:rsid w:val="00C81AF3"/>
    <w:rsid w:val="00C85A55"/>
    <w:rsid w:val="00C85C47"/>
    <w:rsid w:val="00C860F9"/>
    <w:rsid w:val="00C9085E"/>
    <w:rsid w:val="00C9424F"/>
    <w:rsid w:val="00C94C92"/>
    <w:rsid w:val="00C952C5"/>
    <w:rsid w:val="00C96D73"/>
    <w:rsid w:val="00CB01E9"/>
    <w:rsid w:val="00CB1523"/>
    <w:rsid w:val="00CB1CB1"/>
    <w:rsid w:val="00CB4768"/>
    <w:rsid w:val="00CB59AA"/>
    <w:rsid w:val="00CC3204"/>
    <w:rsid w:val="00CC51F2"/>
    <w:rsid w:val="00CC6769"/>
    <w:rsid w:val="00CD3B98"/>
    <w:rsid w:val="00CD54D6"/>
    <w:rsid w:val="00CE1D54"/>
    <w:rsid w:val="00CE3F2A"/>
    <w:rsid w:val="00CF35C1"/>
    <w:rsid w:val="00CF3B2C"/>
    <w:rsid w:val="00D060C0"/>
    <w:rsid w:val="00D1227A"/>
    <w:rsid w:val="00D1555D"/>
    <w:rsid w:val="00D22668"/>
    <w:rsid w:val="00D34197"/>
    <w:rsid w:val="00D402EA"/>
    <w:rsid w:val="00D41F77"/>
    <w:rsid w:val="00D425F6"/>
    <w:rsid w:val="00D43287"/>
    <w:rsid w:val="00D50331"/>
    <w:rsid w:val="00D52D4E"/>
    <w:rsid w:val="00D623A1"/>
    <w:rsid w:val="00D640C2"/>
    <w:rsid w:val="00D64F3C"/>
    <w:rsid w:val="00D652B9"/>
    <w:rsid w:val="00D700FA"/>
    <w:rsid w:val="00D7499F"/>
    <w:rsid w:val="00D75B6E"/>
    <w:rsid w:val="00D8021E"/>
    <w:rsid w:val="00D8065C"/>
    <w:rsid w:val="00D8301B"/>
    <w:rsid w:val="00D90721"/>
    <w:rsid w:val="00D94AC0"/>
    <w:rsid w:val="00DA180B"/>
    <w:rsid w:val="00DB4053"/>
    <w:rsid w:val="00DB4ABE"/>
    <w:rsid w:val="00DB6491"/>
    <w:rsid w:val="00DB7687"/>
    <w:rsid w:val="00DB7B93"/>
    <w:rsid w:val="00DC2EB8"/>
    <w:rsid w:val="00DC5250"/>
    <w:rsid w:val="00DC632A"/>
    <w:rsid w:val="00DC6D18"/>
    <w:rsid w:val="00DC7194"/>
    <w:rsid w:val="00DC7C23"/>
    <w:rsid w:val="00DD1C1A"/>
    <w:rsid w:val="00DD3E28"/>
    <w:rsid w:val="00DD5C08"/>
    <w:rsid w:val="00DD5F48"/>
    <w:rsid w:val="00DD6B92"/>
    <w:rsid w:val="00DD7C1C"/>
    <w:rsid w:val="00DD7E17"/>
    <w:rsid w:val="00DE39DE"/>
    <w:rsid w:val="00DE6A00"/>
    <w:rsid w:val="00DE6A78"/>
    <w:rsid w:val="00DF06BC"/>
    <w:rsid w:val="00DF2801"/>
    <w:rsid w:val="00DF5AEA"/>
    <w:rsid w:val="00DF6D37"/>
    <w:rsid w:val="00E03637"/>
    <w:rsid w:val="00E06408"/>
    <w:rsid w:val="00E12DC9"/>
    <w:rsid w:val="00E13020"/>
    <w:rsid w:val="00E145F2"/>
    <w:rsid w:val="00E206F8"/>
    <w:rsid w:val="00E2729E"/>
    <w:rsid w:val="00E300BB"/>
    <w:rsid w:val="00E33061"/>
    <w:rsid w:val="00E33C6D"/>
    <w:rsid w:val="00E36155"/>
    <w:rsid w:val="00E400DC"/>
    <w:rsid w:val="00E41981"/>
    <w:rsid w:val="00E44640"/>
    <w:rsid w:val="00E45183"/>
    <w:rsid w:val="00E465C6"/>
    <w:rsid w:val="00E529C5"/>
    <w:rsid w:val="00E6095F"/>
    <w:rsid w:val="00E61A88"/>
    <w:rsid w:val="00E6311F"/>
    <w:rsid w:val="00E64A81"/>
    <w:rsid w:val="00E64C48"/>
    <w:rsid w:val="00E67209"/>
    <w:rsid w:val="00E67F1E"/>
    <w:rsid w:val="00E71B5C"/>
    <w:rsid w:val="00E733AB"/>
    <w:rsid w:val="00E7616C"/>
    <w:rsid w:val="00E77450"/>
    <w:rsid w:val="00E84FB4"/>
    <w:rsid w:val="00E85C63"/>
    <w:rsid w:val="00E96F00"/>
    <w:rsid w:val="00EA442D"/>
    <w:rsid w:val="00EA444C"/>
    <w:rsid w:val="00EA77C3"/>
    <w:rsid w:val="00EA7EAF"/>
    <w:rsid w:val="00EB1031"/>
    <w:rsid w:val="00EB1C4E"/>
    <w:rsid w:val="00EB1D8C"/>
    <w:rsid w:val="00EB20A2"/>
    <w:rsid w:val="00EB74A1"/>
    <w:rsid w:val="00EC4BCB"/>
    <w:rsid w:val="00EC64C5"/>
    <w:rsid w:val="00ED3AC2"/>
    <w:rsid w:val="00ED565D"/>
    <w:rsid w:val="00ED57E3"/>
    <w:rsid w:val="00ED75AF"/>
    <w:rsid w:val="00EE65CD"/>
    <w:rsid w:val="00EF00FF"/>
    <w:rsid w:val="00EF0EDA"/>
    <w:rsid w:val="00EF4CED"/>
    <w:rsid w:val="00F00205"/>
    <w:rsid w:val="00F01EAD"/>
    <w:rsid w:val="00F02404"/>
    <w:rsid w:val="00F07B27"/>
    <w:rsid w:val="00F1180E"/>
    <w:rsid w:val="00F129AE"/>
    <w:rsid w:val="00F144A6"/>
    <w:rsid w:val="00F1682B"/>
    <w:rsid w:val="00F2464D"/>
    <w:rsid w:val="00F24FE5"/>
    <w:rsid w:val="00F33ED8"/>
    <w:rsid w:val="00F4795D"/>
    <w:rsid w:val="00F50914"/>
    <w:rsid w:val="00F55BDF"/>
    <w:rsid w:val="00F56DEF"/>
    <w:rsid w:val="00F61039"/>
    <w:rsid w:val="00F673AB"/>
    <w:rsid w:val="00F73707"/>
    <w:rsid w:val="00F75507"/>
    <w:rsid w:val="00F75D18"/>
    <w:rsid w:val="00F76572"/>
    <w:rsid w:val="00F905BC"/>
    <w:rsid w:val="00FA0161"/>
    <w:rsid w:val="00FA514C"/>
    <w:rsid w:val="00FA54F6"/>
    <w:rsid w:val="00FA780B"/>
    <w:rsid w:val="00FA7AE4"/>
    <w:rsid w:val="00FB4EB1"/>
    <w:rsid w:val="00FB4F97"/>
    <w:rsid w:val="00FB5B72"/>
    <w:rsid w:val="00FB7405"/>
    <w:rsid w:val="00FB7B1B"/>
    <w:rsid w:val="00FC4B2D"/>
    <w:rsid w:val="00FC5F06"/>
    <w:rsid w:val="00FD5251"/>
    <w:rsid w:val="00FD5674"/>
    <w:rsid w:val="00FD6304"/>
    <w:rsid w:val="00FD71A1"/>
    <w:rsid w:val="00FD7CE6"/>
    <w:rsid w:val="00FE2556"/>
    <w:rsid w:val="00FE6FEC"/>
    <w:rsid w:val="00FF0398"/>
    <w:rsid w:val="00FF153B"/>
    <w:rsid w:val="00FF2B67"/>
    <w:rsid w:val="00FF3533"/>
    <w:rsid w:val="00FF48CF"/>
    <w:rsid w:val="00FF7C45"/>
    <w:rsid w:val="00FF7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D0A1C"/>
  <w15:docId w15:val="{53C2FBDC-7F64-4727-A145-F1C225C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55"/>
    <w:pPr>
      <w:spacing w:after="200" w:line="276" w:lineRule="auto"/>
    </w:pPr>
    <w:rPr>
      <w:sz w:val="22"/>
      <w:szCs w:val="22"/>
      <w:lang w:val="bg-BG" w:eastAsia="en-US"/>
    </w:rPr>
  </w:style>
  <w:style w:type="paragraph" w:styleId="Heading1">
    <w:name w:val="heading 1"/>
    <w:basedOn w:val="HTMLPreformatted"/>
    <w:next w:val="Normal"/>
    <w:link w:val="Heading1Char"/>
    <w:uiPriority w:val="9"/>
    <w:qFormat/>
    <w:rsid w:val="00AD6B95"/>
    <w:pPr>
      <w:spacing w:before="240" w:after="120"/>
      <w:jc w:val="both"/>
      <w:outlineLvl w:val="0"/>
    </w:pPr>
    <w:rPr>
      <w:rFonts w:ascii="Times New Roman" w:hAnsi="Times New Roman"/>
      <w:b/>
      <w:bCs/>
      <w:sz w:val="24"/>
      <w:szCs w:val="24"/>
      <w:lang w:val="bg-BG"/>
    </w:rPr>
  </w:style>
  <w:style w:type="paragraph" w:styleId="Heading2">
    <w:name w:val="heading 2"/>
    <w:basedOn w:val="HTMLPreformatted"/>
    <w:next w:val="Normal"/>
    <w:link w:val="Heading2Char"/>
    <w:uiPriority w:val="9"/>
    <w:unhideWhenUsed/>
    <w:qFormat/>
    <w:rsid w:val="00AD6B95"/>
    <w:pPr>
      <w:spacing w:before="240" w:after="120"/>
      <w:jc w:val="both"/>
      <w:outlineLvl w:val="1"/>
    </w:pPr>
    <w:rPr>
      <w:rFonts w:ascii="Times New Roman" w:hAnsi="Times New Roman"/>
      <w:b/>
      <w:i/>
      <w:sz w:val="24"/>
      <w:lang w:val="bg-BG"/>
    </w:rPr>
  </w:style>
  <w:style w:type="paragraph" w:styleId="Heading3">
    <w:name w:val="heading 3"/>
    <w:basedOn w:val="Normal"/>
    <w:next w:val="Normal"/>
    <w:link w:val="Heading3Char"/>
    <w:unhideWhenUsed/>
    <w:qFormat/>
    <w:rsid w:val="007C693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A1A0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3A1A02"/>
    <w:pPr>
      <w:spacing w:before="240" w:after="60" w:line="240" w:lineRule="auto"/>
      <w:ind w:left="1008" w:hanging="1008"/>
      <w:jc w:val="both"/>
      <w:outlineLvl w:val="4"/>
    </w:pPr>
    <w:rPr>
      <w:rFonts w:eastAsia="Times New Roman"/>
      <w:b/>
      <w:i/>
      <w:sz w:val="26"/>
      <w:szCs w:val="20"/>
      <w:lang w:eastAsia="bg-BG"/>
    </w:rPr>
  </w:style>
  <w:style w:type="paragraph" w:styleId="Heading6">
    <w:name w:val="heading 6"/>
    <w:basedOn w:val="Normal"/>
    <w:next w:val="Normal"/>
    <w:link w:val="Heading6Char"/>
    <w:qFormat/>
    <w:rsid w:val="003A1A02"/>
    <w:pPr>
      <w:spacing w:before="240" w:after="60" w:line="240" w:lineRule="auto"/>
      <w:ind w:left="1152" w:hanging="1152"/>
      <w:jc w:val="both"/>
      <w:outlineLvl w:val="5"/>
    </w:pPr>
    <w:rPr>
      <w:rFonts w:eastAsia="Times New Roman"/>
      <w:b/>
      <w:szCs w:val="20"/>
      <w:lang w:eastAsia="bg-BG"/>
    </w:rPr>
  </w:style>
  <w:style w:type="paragraph" w:styleId="Heading7">
    <w:name w:val="heading 7"/>
    <w:basedOn w:val="Normal"/>
    <w:next w:val="Normal"/>
    <w:link w:val="Heading7Char"/>
    <w:qFormat/>
    <w:rsid w:val="003A1A02"/>
    <w:pPr>
      <w:spacing w:before="240" w:after="60" w:line="240" w:lineRule="auto"/>
      <w:ind w:left="1296" w:hanging="1296"/>
      <w:jc w:val="both"/>
      <w:outlineLvl w:val="6"/>
    </w:pPr>
    <w:rPr>
      <w:rFonts w:eastAsia="Times New Roman"/>
      <w:sz w:val="24"/>
      <w:szCs w:val="20"/>
      <w:lang w:eastAsia="bg-BG"/>
    </w:rPr>
  </w:style>
  <w:style w:type="paragraph" w:styleId="Heading8">
    <w:name w:val="heading 8"/>
    <w:basedOn w:val="Normal"/>
    <w:next w:val="Normal"/>
    <w:link w:val="Heading8Char"/>
    <w:qFormat/>
    <w:rsid w:val="003A1A02"/>
    <w:pPr>
      <w:spacing w:before="240" w:after="60" w:line="240" w:lineRule="auto"/>
      <w:ind w:left="1440" w:hanging="1440"/>
      <w:jc w:val="both"/>
      <w:outlineLvl w:val="7"/>
    </w:pPr>
    <w:rPr>
      <w:rFonts w:eastAsia="Times New Roman"/>
      <w:i/>
      <w:sz w:val="24"/>
      <w:szCs w:val="20"/>
      <w:lang w:eastAsia="bg-BG"/>
    </w:rPr>
  </w:style>
  <w:style w:type="paragraph" w:styleId="Heading9">
    <w:name w:val="heading 9"/>
    <w:basedOn w:val="Normal"/>
    <w:next w:val="Normal"/>
    <w:link w:val="Heading9Char"/>
    <w:qFormat/>
    <w:rsid w:val="003A1A02"/>
    <w:pPr>
      <w:spacing w:before="240" w:after="60" w:line="240" w:lineRule="auto"/>
      <w:ind w:left="1584" w:hanging="1584"/>
      <w:jc w:val="both"/>
      <w:outlineLvl w:val="8"/>
    </w:pPr>
    <w:rPr>
      <w:rFonts w:ascii="Cambria" w:eastAsia="Times New Roman" w:hAnsi="Cambria"/>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6B95"/>
    <w:rPr>
      <w:rFonts w:ascii="Times New Roman" w:eastAsia="Times New Roman" w:hAnsi="Times New Roman"/>
      <w:b/>
      <w:bCs/>
      <w:sz w:val="24"/>
      <w:szCs w:val="24"/>
      <w:lang w:val="bg-BG"/>
    </w:rPr>
  </w:style>
  <w:style w:type="paragraph" w:styleId="FootnoteText">
    <w:name w:val="footnote text"/>
    <w:aliases w:val=" Char,Fußnotentext arial,fn,ALTS FOOTNOTE,fn Char,Schriftart: 9 pt,Schriftart: 10 pt,Schriftart: 8 pt,WB-Fußnotentext,Text poznámky pod čiarou 007,Text poznámky pod čiarou Char,_Poznámka pod čiarou,footnote text,Footnotes,Footnote ak"/>
    <w:basedOn w:val="Normal"/>
    <w:link w:val="FootnoteTextChar"/>
    <w:uiPriority w:val="99"/>
    <w:unhideWhenUsed/>
    <w:qFormat/>
    <w:rsid w:val="008D5A45"/>
    <w:rPr>
      <w:sz w:val="20"/>
      <w:szCs w:val="20"/>
    </w:rPr>
  </w:style>
  <w:style w:type="character" w:customStyle="1" w:styleId="FootnoteTextChar">
    <w:name w:val="Footnote Text Char"/>
    <w:aliases w:val=" Char Char,Fußnotentext arial Char,fn Char1,ALTS FOOTNOTE Char,fn Char Char,Schriftart: 9 pt Char,Schriftart: 10 pt Char,Schriftart: 8 pt Char,WB-Fußnotentext Char,Text poznámky pod čiarou 007 Char,Text poznámky pod čiarou Char Char"/>
    <w:link w:val="FootnoteText"/>
    <w:uiPriority w:val="99"/>
    <w:rsid w:val="008D5A45"/>
    <w:rPr>
      <w:lang w:eastAsia="en-US"/>
    </w:rPr>
  </w:style>
  <w:style w:type="character" w:styleId="FootnoteReference">
    <w:name w:val="footnote reference"/>
    <w:aliases w:val="Footnote Reference Superscript,Footnote,Footnote symbol,BVI fnr, BVI fnr,SUPERS,Appel note de bas de p,Nota,(NECG) Footnote Reference,Voetnootverwijzing,Lábjegyzet-hivatkozás,L?bjegyzet-hivatkoz?s,Char1 Char Char Char Char,ftref,E FNZ"/>
    <w:uiPriority w:val="99"/>
    <w:unhideWhenUsed/>
    <w:rsid w:val="008D5A45"/>
    <w:rPr>
      <w:vertAlign w:val="superscript"/>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B80766"/>
    <w:pPr>
      <w:tabs>
        <w:tab w:val="left" w:pos="709"/>
      </w:tabs>
      <w:spacing w:after="0" w:line="240" w:lineRule="auto"/>
    </w:pPr>
    <w:rPr>
      <w:rFonts w:ascii="Tahoma" w:eastAsia="Times New Roman" w:hAnsi="Tahoma"/>
      <w:sz w:val="24"/>
      <w:szCs w:val="24"/>
      <w:lang w:val="pl-PL" w:eastAsia="pl-PL"/>
    </w:rPr>
  </w:style>
  <w:style w:type="paragraph" w:styleId="EndnoteText">
    <w:name w:val="endnote text"/>
    <w:basedOn w:val="Normal"/>
    <w:link w:val="EndnoteTextChar"/>
    <w:uiPriority w:val="99"/>
    <w:unhideWhenUsed/>
    <w:rsid w:val="00FC4B2D"/>
    <w:rPr>
      <w:sz w:val="20"/>
      <w:szCs w:val="20"/>
    </w:rPr>
  </w:style>
  <w:style w:type="character" w:customStyle="1" w:styleId="EndnoteTextChar">
    <w:name w:val="Endnote Text Char"/>
    <w:link w:val="EndnoteText"/>
    <w:uiPriority w:val="99"/>
    <w:rsid w:val="00FC4B2D"/>
    <w:rPr>
      <w:lang w:eastAsia="en-US"/>
    </w:rPr>
  </w:style>
  <w:style w:type="character" w:styleId="EndnoteReference">
    <w:name w:val="endnote reference"/>
    <w:uiPriority w:val="99"/>
    <w:unhideWhenUsed/>
    <w:rsid w:val="00FC4B2D"/>
    <w:rPr>
      <w:vertAlign w:val="superscript"/>
    </w:rPr>
  </w:style>
  <w:style w:type="paragraph" w:styleId="BodyText">
    <w:name w:val="Body Text"/>
    <w:basedOn w:val="Normal"/>
    <w:link w:val="BodyTextChar"/>
    <w:uiPriority w:val="99"/>
    <w:rsid w:val="00811C3B"/>
    <w:pPr>
      <w:spacing w:after="0" w:line="240" w:lineRule="auto"/>
      <w:jc w:val="both"/>
    </w:pPr>
    <w:rPr>
      <w:rFonts w:ascii="Arial" w:eastAsia="Times New Roman" w:hAnsi="Arial"/>
      <w:b/>
      <w:sz w:val="24"/>
      <w:szCs w:val="24"/>
    </w:rPr>
  </w:style>
  <w:style w:type="character" w:customStyle="1" w:styleId="BodyTextChar">
    <w:name w:val="Body Text Char"/>
    <w:link w:val="BodyText"/>
    <w:uiPriority w:val="99"/>
    <w:rsid w:val="00811C3B"/>
    <w:rPr>
      <w:rFonts w:ascii="Arial" w:eastAsia="Times New Roman" w:hAnsi="Arial" w:cs="Arial"/>
      <w:b/>
      <w:sz w:val="24"/>
      <w:szCs w:val="24"/>
      <w:lang w:eastAsia="en-US"/>
    </w:rPr>
  </w:style>
  <w:style w:type="character" w:styleId="Hyperlink">
    <w:name w:val="Hyperlink"/>
    <w:uiPriority w:val="99"/>
    <w:rsid w:val="00B6149F"/>
    <w:rPr>
      <w:color w:val="0000FF"/>
      <w:u w:val="single"/>
    </w:rPr>
  </w:style>
  <w:style w:type="paragraph" w:customStyle="1" w:styleId="author">
    <w:name w:val="author"/>
    <w:basedOn w:val="Normal"/>
    <w:rsid w:val="00825020"/>
    <w:pPr>
      <w:spacing w:after="120" w:line="240" w:lineRule="auto"/>
      <w:jc w:val="both"/>
    </w:pPr>
    <w:rPr>
      <w:rFonts w:ascii="Arial" w:eastAsia="Times New Roman" w:hAnsi="Arial"/>
      <w:i/>
      <w:snapToGrid w:val="0"/>
      <w:sz w:val="20"/>
      <w:szCs w:val="20"/>
    </w:rPr>
  </w:style>
  <w:style w:type="paragraph" w:styleId="ListParagraph">
    <w:name w:val="List Paragraph"/>
    <w:aliases w:val="( )"/>
    <w:basedOn w:val="Normal"/>
    <w:qFormat/>
    <w:rsid w:val="00EB1C4E"/>
    <w:pPr>
      <w:ind w:left="720"/>
      <w:contextualSpacing/>
    </w:pPr>
    <w:rPr>
      <w:lang w:val="en-US"/>
    </w:rPr>
  </w:style>
  <w:style w:type="paragraph" w:styleId="NormalWeb">
    <w:name w:val="Normal (Web)"/>
    <w:basedOn w:val="Normal"/>
    <w:uiPriority w:val="99"/>
    <w:unhideWhenUsed/>
    <w:rsid w:val="00EB1C4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rsid w:val="00EB1C4E"/>
    <w:pPr>
      <w:tabs>
        <w:tab w:val="center" w:pos="4320"/>
        <w:tab w:val="right" w:pos="8640"/>
      </w:tabs>
    </w:pPr>
  </w:style>
  <w:style w:type="character" w:customStyle="1" w:styleId="FooterChar">
    <w:name w:val="Footer Char"/>
    <w:link w:val="Footer"/>
    <w:uiPriority w:val="99"/>
    <w:rsid w:val="00EB1C4E"/>
    <w:rPr>
      <w:sz w:val="22"/>
      <w:szCs w:val="22"/>
    </w:rPr>
  </w:style>
  <w:style w:type="character" w:styleId="PageNumber">
    <w:name w:val="page number"/>
    <w:basedOn w:val="DefaultParagraphFont"/>
    <w:uiPriority w:val="99"/>
    <w:rsid w:val="00EB1C4E"/>
  </w:style>
  <w:style w:type="paragraph" w:styleId="Header">
    <w:name w:val="header"/>
    <w:basedOn w:val="Normal"/>
    <w:link w:val="HeaderChar"/>
    <w:uiPriority w:val="99"/>
    <w:rsid w:val="00EB1C4E"/>
    <w:pPr>
      <w:tabs>
        <w:tab w:val="center" w:pos="4320"/>
        <w:tab w:val="right" w:pos="8640"/>
      </w:tabs>
    </w:pPr>
  </w:style>
  <w:style w:type="character" w:customStyle="1" w:styleId="HeaderChar">
    <w:name w:val="Header Char"/>
    <w:link w:val="Header"/>
    <w:uiPriority w:val="99"/>
    <w:rsid w:val="00EB1C4E"/>
    <w:rPr>
      <w:sz w:val="22"/>
      <w:szCs w:val="22"/>
    </w:rPr>
  </w:style>
  <w:style w:type="table" w:styleId="TableGrid">
    <w:name w:val="Table Grid"/>
    <w:basedOn w:val="TableNormal"/>
    <w:uiPriority w:val="39"/>
    <w:rsid w:val="00EB1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info">
    <w:name w:val="citationinfo"/>
    <w:basedOn w:val="DefaultParagraphFont"/>
    <w:rsid w:val="00EB1C4E"/>
  </w:style>
  <w:style w:type="paragraph" w:styleId="BalloonText">
    <w:name w:val="Balloon Text"/>
    <w:basedOn w:val="Normal"/>
    <w:link w:val="BalloonTextChar"/>
    <w:uiPriority w:val="99"/>
    <w:unhideWhenUsed/>
    <w:rsid w:val="00EB1C4E"/>
    <w:pPr>
      <w:spacing w:after="0" w:line="240" w:lineRule="auto"/>
    </w:pPr>
    <w:rPr>
      <w:rFonts w:ascii="Tahoma" w:hAnsi="Tahoma"/>
      <w:sz w:val="16"/>
      <w:szCs w:val="16"/>
    </w:rPr>
  </w:style>
  <w:style w:type="character" w:customStyle="1" w:styleId="BalloonTextChar">
    <w:name w:val="Balloon Text Char"/>
    <w:link w:val="BalloonText"/>
    <w:uiPriority w:val="99"/>
    <w:rsid w:val="00EB1C4E"/>
    <w:rPr>
      <w:rFonts w:ascii="Tahoma" w:hAnsi="Tahoma" w:cs="Tahoma"/>
      <w:sz w:val="16"/>
      <w:szCs w:val="16"/>
    </w:rPr>
  </w:style>
  <w:style w:type="paragraph" w:styleId="HTMLPreformatted">
    <w:name w:val="HTML Preformatted"/>
    <w:basedOn w:val="Normal"/>
    <w:link w:val="HTMLPreformattedChar"/>
    <w:uiPriority w:val="99"/>
    <w:unhideWhenUsed/>
    <w:rsid w:val="00EB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EB1C4E"/>
    <w:rPr>
      <w:rFonts w:ascii="Courier New" w:eastAsia="Times New Roman" w:hAnsi="Courier New" w:cs="Courier New"/>
      <w:lang w:val="en-GB" w:eastAsia="en-GB"/>
    </w:rPr>
  </w:style>
  <w:style w:type="character" w:customStyle="1" w:styleId="Heading2Char">
    <w:name w:val="Heading 2 Char"/>
    <w:link w:val="Heading2"/>
    <w:uiPriority w:val="9"/>
    <w:rsid w:val="00AD6B95"/>
    <w:rPr>
      <w:rFonts w:ascii="Times New Roman" w:eastAsia="Times New Roman" w:hAnsi="Times New Roman"/>
      <w:b/>
      <w:i/>
      <w:sz w:val="24"/>
      <w:lang w:val="bg-BG"/>
    </w:rPr>
  </w:style>
  <w:style w:type="character" w:customStyle="1" w:styleId="Heading3Char">
    <w:name w:val="Heading 3 Char"/>
    <w:link w:val="Heading3"/>
    <w:rsid w:val="007C6937"/>
    <w:rPr>
      <w:rFonts w:ascii="Cambria" w:eastAsia="Times New Roman" w:hAnsi="Cambria" w:cs="Times New Roman"/>
      <w:b/>
      <w:bCs/>
      <w:color w:val="4F81BD"/>
      <w:sz w:val="22"/>
      <w:szCs w:val="22"/>
      <w:lang w:val="bg-BG"/>
    </w:rPr>
  </w:style>
  <w:style w:type="character" w:styleId="FollowedHyperlink">
    <w:name w:val="FollowedHyperlink"/>
    <w:unhideWhenUsed/>
    <w:rsid w:val="007C6937"/>
    <w:rPr>
      <w:color w:val="800080"/>
      <w:u w:val="single"/>
    </w:rPr>
  </w:style>
  <w:style w:type="paragraph" w:styleId="Subtitle">
    <w:name w:val="Subtitle"/>
    <w:basedOn w:val="Normal"/>
    <w:next w:val="Normal"/>
    <w:link w:val="SubtitleChar"/>
    <w:uiPriority w:val="99"/>
    <w:qFormat/>
    <w:rsid w:val="007C693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7C6937"/>
    <w:rPr>
      <w:rFonts w:ascii="Cambria" w:eastAsia="Times New Roman" w:hAnsi="Cambria" w:cs="Times New Roman"/>
      <w:i/>
      <w:iCs/>
      <w:color w:val="4F81BD"/>
      <w:spacing w:val="15"/>
      <w:sz w:val="24"/>
      <w:szCs w:val="24"/>
      <w:lang w:val="bg-BG"/>
    </w:rPr>
  </w:style>
  <w:style w:type="paragraph" w:styleId="Title">
    <w:name w:val="Title"/>
    <w:basedOn w:val="Normal"/>
    <w:next w:val="Normal"/>
    <w:link w:val="TitleChar"/>
    <w:uiPriority w:val="99"/>
    <w:qFormat/>
    <w:rsid w:val="007C69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7C6937"/>
    <w:rPr>
      <w:rFonts w:ascii="Cambria" w:eastAsia="Times New Roman" w:hAnsi="Cambria" w:cs="Times New Roman"/>
      <w:color w:val="17365D"/>
      <w:spacing w:val="5"/>
      <w:kern w:val="28"/>
      <w:sz w:val="52"/>
      <w:szCs w:val="52"/>
      <w:lang w:val="bg-BG"/>
    </w:rPr>
  </w:style>
  <w:style w:type="paragraph" w:styleId="Caption">
    <w:name w:val="caption"/>
    <w:basedOn w:val="Normal"/>
    <w:next w:val="Normal"/>
    <w:uiPriority w:val="35"/>
    <w:unhideWhenUsed/>
    <w:qFormat/>
    <w:rsid w:val="007C6937"/>
    <w:pPr>
      <w:spacing w:line="240" w:lineRule="auto"/>
    </w:pPr>
    <w:rPr>
      <w:b/>
      <w:bCs/>
      <w:color w:val="4F81BD"/>
      <w:sz w:val="18"/>
      <w:szCs w:val="18"/>
    </w:rPr>
  </w:style>
  <w:style w:type="paragraph" w:styleId="Bibliography">
    <w:name w:val="Bibliography"/>
    <w:basedOn w:val="Normal"/>
    <w:next w:val="Normal"/>
    <w:uiPriority w:val="37"/>
    <w:unhideWhenUsed/>
    <w:rsid w:val="007C6937"/>
  </w:style>
  <w:style w:type="paragraph" w:styleId="BodyTextIndent3">
    <w:name w:val="Body Text Indent 3"/>
    <w:basedOn w:val="Normal"/>
    <w:link w:val="BodyTextIndent3Char"/>
    <w:rsid w:val="003A1A02"/>
    <w:pPr>
      <w:spacing w:after="120"/>
      <w:ind w:left="360"/>
    </w:pPr>
    <w:rPr>
      <w:sz w:val="16"/>
      <w:szCs w:val="16"/>
    </w:rPr>
  </w:style>
  <w:style w:type="character" w:customStyle="1" w:styleId="BodyTextIndent3Char">
    <w:name w:val="Body Text Indent 3 Char"/>
    <w:link w:val="BodyTextIndent3"/>
    <w:rsid w:val="003A1A02"/>
    <w:rPr>
      <w:sz w:val="16"/>
      <w:szCs w:val="16"/>
      <w:lang w:val="bg-BG"/>
    </w:rPr>
  </w:style>
  <w:style w:type="character" w:customStyle="1" w:styleId="Heading4Char">
    <w:name w:val="Heading 4 Char"/>
    <w:link w:val="Heading4"/>
    <w:rsid w:val="003A1A02"/>
    <w:rPr>
      <w:rFonts w:ascii="Calibri" w:eastAsia="Times New Roman" w:hAnsi="Calibri" w:cs="Times New Roman"/>
      <w:b/>
      <w:bCs/>
      <w:sz w:val="28"/>
      <w:szCs w:val="28"/>
      <w:lang w:val="bg-BG"/>
    </w:rPr>
  </w:style>
  <w:style w:type="paragraph" w:styleId="BodyTextIndent2">
    <w:name w:val="Body Text Indent 2"/>
    <w:basedOn w:val="Normal"/>
    <w:link w:val="BodyTextIndent2Char"/>
    <w:rsid w:val="003A1A02"/>
    <w:pPr>
      <w:spacing w:after="120" w:line="480" w:lineRule="auto"/>
      <w:ind w:left="360"/>
    </w:pPr>
  </w:style>
  <w:style w:type="character" w:customStyle="1" w:styleId="BodyTextIndent2Char">
    <w:name w:val="Body Text Indent 2 Char"/>
    <w:link w:val="BodyTextIndent2"/>
    <w:rsid w:val="003A1A02"/>
    <w:rPr>
      <w:sz w:val="22"/>
      <w:szCs w:val="22"/>
      <w:lang w:val="bg-BG"/>
    </w:rPr>
  </w:style>
  <w:style w:type="paragraph" w:styleId="BodyTextIndent">
    <w:name w:val="Body Text Indent"/>
    <w:basedOn w:val="Normal"/>
    <w:link w:val="BodyTextIndentChar"/>
    <w:rsid w:val="003A1A02"/>
    <w:pPr>
      <w:spacing w:after="120"/>
      <w:ind w:left="360"/>
    </w:pPr>
  </w:style>
  <w:style w:type="character" w:customStyle="1" w:styleId="BodyTextIndentChar">
    <w:name w:val="Body Text Indent Char"/>
    <w:link w:val="BodyTextIndent"/>
    <w:rsid w:val="003A1A02"/>
    <w:rPr>
      <w:sz w:val="22"/>
      <w:szCs w:val="22"/>
      <w:lang w:val="bg-BG"/>
    </w:rPr>
  </w:style>
  <w:style w:type="character" w:customStyle="1" w:styleId="Heading5Char">
    <w:name w:val="Heading 5 Char"/>
    <w:link w:val="Heading5"/>
    <w:uiPriority w:val="9"/>
    <w:rsid w:val="003A1A02"/>
    <w:rPr>
      <w:rFonts w:eastAsia="Times New Roman"/>
      <w:b/>
      <w:i/>
      <w:sz w:val="26"/>
      <w:lang w:eastAsia="bg-BG"/>
    </w:rPr>
  </w:style>
  <w:style w:type="character" w:customStyle="1" w:styleId="Heading6Char">
    <w:name w:val="Heading 6 Char"/>
    <w:link w:val="Heading6"/>
    <w:rsid w:val="003A1A02"/>
    <w:rPr>
      <w:rFonts w:eastAsia="Times New Roman"/>
      <w:b/>
      <w:sz w:val="22"/>
      <w:lang w:eastAsia="bg-BG"/>
    </w:rPr>
  </w:style>
  <w:style w:type="character" w:customStyle="1" w:styleId="Heading7Char">
    <w:name w:val="Heading 7 Char"/>
    <w:link w:val="Heading7"/>
    <w:rsid w:val="003A1A02"/>
    <w:rPr>
      <w:rFonts w:eastAsia="Times New Roman"/>
      <w:sz w:val="24"/>
      <w:lang w:eastAsia="bg-BG"/>
    </w:rPr>
  </w:style>
  <w:style w:type="character" w:customStyle="1" w:styleId="Heading8Char">
    <w:name w:val="Heading 8 Char"/>
    <w:link w:val="Heading8"/>
    <w:rsid w:val="003A1A02"/>
    <w:rPr>
      <w:rFonts w:eastAsia="Times New Roman"/>
      <w:i/>
      <w:sz w:val="24"/>
      <w:lang w:eastAsia="bg-BG"/>
    </w:rPr>
  </w:style>
  <w:style w:type="character" w:customStyle="1" w:styleId="Heading9Char">
    <w:name w:val="Heading 9 Char"/>
    <w:link w:val="Heading9"/>
    <w:rsid w:val="003A1A02"/>
    <w:rPr>
      <w:rFonts w:ascii="Cambria" w:eastAsia="Times New Roman" w:hAnsi="Cambria"/>
      <w:sz w:val="22"/>
      <w:lang w:eastAsia="bg-BG"/>
    </w:rPr>
  </w:style>
  <w:style w:type="character" w:styleId="Emphasis">
    <w:name w:val="Emphasis"/>
    <w:uiPriority w:val="20"/>
    <w:qFormat/>
    <w:rsid w:val="003A1A02"/>
    <w:rPr>
      <w:i/>
      <w:iCs/>
    </w:rPr>
  </w:style>
  <w:style w:type="character" w:customStyle="1" w:styleId="small-link-text1">
    <w:name w:val="small-link-text1"/>
    <w:rsid w:val="003A1A02"/>
    <w:rPr>
      <w:rFonts w:ascii="Arial" w:hAnsi="Arial" w:cs="Arial" w:hint="default"/>
      <w:color w:val="000000"/>
      <w:sz w:val="20"/>
      <w:szCs w:val="20"/>
    </w:rPr>
  </w:style>
  <w:style w:type="character" w:styleId="Strong">
    <w:name w:val="Strong"/>
    <w:uiPriority w:val="22"/>
    <w:qFormat/>
    <w:rsid w:val="003A1A02"/>
    <w:rPr>
      <w:b/>
      <w:bCs/>
    </w:rPr>
  </w:style>
  <w:style w:type="paragraph" w:customStyle="1" w:styleId="Default">
    <w:name w:val="Default"/>
    <w:uiPriority w:val="99"/>
    <w:rsid w:val="003A1A02"/>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hps">
    <w:name w:val="hps"/>
    <w:rsid w:val="003A1A02"/>
  </w:style>
  <w:style w:type="character" w:customStyle="1" w:styleId="ft">
    <w:name w:val="ft"/>
    <w:rsid w:val="003A1A02"/>
  </w:style>
  <w:style w:type="paragraph" w:styleId="BodyText2">
    <w:name w:val="Body Text 2"/>
    <w:basedOn w:val="Normal"/>
    <w:link w:val="BodyText2Char"/>
    <w:rsid w:val="000F5A1A"/>
    <w:pPr>
      <w:spacing w:after="120" w:line="480" w:lineRule="auto"/>
    </w:pPr>
  </w:style>
  <w:style w:type="character" w:customStyle="1" w:styleId="BodyText2Char">
    <w:name w:val="Body Text 2 Char"/>
    <w:link w:val="BodyText2"/>
    <w:rsid w:val="000F5A1A"/>
    <w:rPr>
      <w:sz w:val="22"/>
      <w:szCs w:val="22"/>
      <w:lang w:val="bg-BG"/>
    </w:rPr>
  </w:style>
  <w:style w:type="paragraph" w:customStyle="1" w:styleId="Style3">
    <w:name w:val="Style3"/>
    <w:basedOn w:val="FootnoteText"/>
    <w:next w:val="FootnoteText"/>
    <w:autoRedefine/>
    <w:rsid w:val="000F5A1A"/>
    <w:pPr>
      <w:spacing w:after="90" w:line="240" w:lineRule="auto"/>
      <w:jc w:val="both"/>
    </w:pPr>
    <w:rPr>
      <w:rFonts w:ascii="Times New Roman" w:eastAsia="Times New Roman" w:hAnsi="Times New Roman"/>
      <w:szCs w:val="22"/>
    </w:rPr>
  </w:style>
  <w:style w:type="paragraph" w:customStyle="1" w:styleId="StyleHeading1Firstline0cmBefore05lineAfter05">
    <w:name w:val="Style Heading 1 + First line:  0 cm Before:  05 line After:  05..."/>
    <w:basedOn w:val="Heading1"/>
    <w:next w:val="Normal"/>
    <w:autoRedefine/>
    <w:rsid w:val="00ED75AF"/>
    <w:pPr>
      <w:widowControl w:val="0"/>
      <w:spacing w:after="240"/>
    </w:pPr>
    <w:rPr>
      <w:b w:val="0"/>
      <w:bCs w:val="0"/>
      <w:kern w:val="2"/>
      <w:sz w:val="20"/>
      <w:lang w:eastAsia="ja-JP"/>
    </w:rPr>
  </w:style>
  <w:style w:type="paragraph" w:styleId="TOC1">
    <w:name w:val="toc 1"/>
    <w:basedOn w:val="Normal"/>
    <w:next w:val="Normal"/>
    <w:autoRedefine/>
    <w:uiPriority w:val="39"/>
    <w:qFormat/>
    <w:rsid w:val="000F5A1A"/>
    <w:pPr>
      <w:tabs>
        <w:tab w:val="right" w:leader="dot" w:pos="7928"/>
      </w:tabs>
      <w:spacing w:before="120" w:after="120" w:line="360" w:lineRule="auto"/>
    </w:pPr>
    <w:rPr>
      <w:rFonts w:ascii="Times New Roman" w:eastAsia="Times New Roman" w:hAnsi="Times New Roman"/>
      <w:b/>
      <w:bCs/>
      <w:caps/>
      <w:sz w:val="24"/>
      <w:szCs w:val="24"/>
      <w:lang w:val="ru-RU"/>
    </w:rPr>
  </w:style>
  <w:style w:type="character" w:customStyle="1" w:styleId="apple-style-span">
    <w:name w:val="apple-style-span"/>
    <w:basedOn w:val="DefaultParagraphFont"/>
    <w:rsid w:val="000F5A1A"/>
  </w:style>
  <w:style w:type="paragraph" w:customStyle="1" w:styleId="StyleHeading1Before05lineAfter05line">
    <w:name w:val="Style Heading 1 + Before:  05 line After:  05 line"/>
    <w:basedOn w:val="Heading1"/>
    <w:autoRedefine/>
    <w:rsid w:val="00C07A81"/>
    <w:pPr>
      <w:widowControl w:val="0"/>
      <w:autoSpaceDE w:val="0"/>
      <w:autoSpaceDN w:val="0"/>
      <w:adjustRightInd w:val="0"/>
      <w:spacing w:after="240"/>
    </w:pPr>
    <w:rPr>
      <w:b w:val="0"/>
      <w:bCs w:val="0"/>
      <w:kern w:val="2"/>
      <w:sz w:val="20"/>
      <w:lang w:eastAsia="ja-JP"/>
    </w:rPr>
  </w:style>
  <w:style w:type="character" w:customStyle="1" w:styleId="addmd1">
    <w:name w:val="addmd1"/>
    <w:rsid w:val="000F5A1A"/>
    <w:rPr>
      <w:sz w:val="20"/>
      <w:szCs w:val="20"/>
    </w:rPr>
  </w:style>
  <w:style w:type="paragraph" w:customStyle="1" w:styleId="StyleHeading1Left0cmFirstline0cmBefore05line">
    <w:name w:val="Style Heading 1 + Left:  0 cm First line:  0 cm Before:  05 line..."/>
    <w:basedOn w:val="Heading1"/>
    <w:autoRedefine/>
    <w:rsid w:val="000F5A1A"/>
    <w:pPr>
      <w:widowControl w:val="0"/>
      <w:tabs>
        <w:tab w:val="num" w:pos="284"/>
      </w:tabs>
      <w:autoSpaceDE w:val="0"/>
      <w:autoSpaceDN w:val="0"/>
      <w:adjustRightInd w:val="0"/>
      <w:spacing w:beforeLines="50" w:afterLines="100" w:line="360" w:lineRule="auto"/>
      <w:ind w:left="284"/>
    </w:pPr>
    <w:rPr>
      <w:b w:val="0"/>
      <w:bCs w:val="0"/>
      <w:caps/>
      <w:kern w:val="2"/>
      <w:lang w:eastAsia="ja-JP"/>
    </w:rPr>
  </w:style>
  <w:style w:type="paragraph" w:styleId="TOC2">
    <w:name w:val="toc 2"/>
    <w:basedOn w:val="Normal"/>
    <w:next w:val="Normal"/>
    <w:autoRedefine/>
    <w:uiPriority w:val="99"/>
    <w:qFormat/>
    <w:rsid w:val="000F5A1A"/>
    <w:pPr>
      <w:tabs>
        <w:tab w:val="right" w:leader="dot" w:pos="7928"/>
      </w:tabs>
      <w:spacing w:after="0" w:line="360" w:lineRule="auto"/>
      <w:ind w:left="1260" w:hanging="1260"/>
    </w:pPr>
    <w:rPr>
      <w:rFonts w:ascii="Times New Roman" w:eastAsia="Times New Roman" w:hAnsi="Times New Roman"/>
      <w:smallCaps/>
      <w:sz w:val="24"/>
      <w:szCs w:val="24"/>
    </w:rPr>
  </w:style>
  <w:style w:type="paragraph" w:styleId="TOC3">
    <w:name w:val="toc 3"/>
    <w:basedOn w:val="Normal"/>
    <w:next w:val="Normal"/>
    <w:autoRedefine/>
    <w:uiPriority w:val="99"/>
    <w:qFormat/>
    <w:rsid w:val="000F5A1A"/>
    <w:pPr>
      <w:tabs>
        <w:tab w:val="right" w:leader="dot" w:pos="7928"/>
      </w:tabs>
      <w:spacing w:after="0" w:line="360" w:lineRule="auto"/>
      <w:ind w:left="1260" w:hanging="360"/>
    </w:pPr>
    <w:rPr>
      <w:rFonts w:ascii="Times New Roman" w:eastAsia="Times New Roman" w:hAnsi="Times New Roman"/>
      <w:i/>
      <w:iCs/>
      <w:sz w:val="24"/>
      <w:szCs w:val="24"/>
    </w:rPr>
  </w:style>
  <w:style w:type="paragraph" w:styleId="TOC4">
    <w:name w:val="toc 4"/>
    <w:basedOn w:val="Normal"/>
    <w:next w:val="Normal"/>
    <w:autoRedefine/>
    <w:uiPriority w:val="39"/>
    <w:rsid w:val="000F5A1A"/>
    <w:pPr>
      <w:spacing w:after="0" w:line="360" w:lineRule="auto"/>
      <w:ind w:left="720" w:firstLine="851"/>
    </w:pPr>
    <w:rPr>
      <w:rFonts w:ascii="Times New Roman" w:eastAsia="Times New Roman" w:hAnsi="Times New Roman"/>
      <w:sz w:val="24"/>
      <w:szCs w:val="21"/>
    </w:rPr>
  </w:style>
  <w:style w:type="paragraph" w:styleId="TOC5">
    <w:name w:val="toc 5"/>
    <w:basedOn w:val="Normal"/>
    <w:next w:val="Normal"/>
    <w:autoRedefine/>
    <w:uiPriority w:val="39"/>
    <w:rsid w:val="000F5A1A"/>
    <w:pPr>
      <w:spacing w:after="0" w:line="360" w:lineRule="auto"/>
      <w:ind w:left="960" w:firstLine="851"/>
    </w:pPr>
    <w:rPr>
      <w:rFonts w:ascii="Times New Roman" w:eastAsia="Times New Roman" w:hAnsi="Times New Roman"/>
      <w:sz w:val="24"/>
      <w:szCs w:val="21"/>
    </w:rPr>
  </w:style>
  <w:style w:type="paragraph" w:styleId="TOC6">
    <w:name w:val="toc 6"/>
    <w:basedOn w:val="Normal"/>
    <w:next w:val="Normal"/>
    <w:autoRedefine/>
    <w:rsid w:val="000F5A1A"/>
    <w:pPr>
      <w:spacing w:after="0" w:line="360" w:lineRule="auto"/>
      <w:ind w:left="1200" w:firstLine="851"/>
    </w:pPr>
    <w:rPr>
      <w:rFonts w:ascii="Times New Roman" w:eastAsia="Times New Roman" w:hAnsi="Times New Roman"/>
      <w:sz w:val="24"/>
      <w:szCs w:val="21"/>
    </w:rPr>
  </w:style>
  <w:style w:type="paragraph" w:styleId="TOC7">
    <w:name w:val="toc 7"/>
    <w:basedOn w:val="Normal"/>
    <w:next w:val="Normal"/>
    <w:autoRedefine/>
    <w:rsid w:val="000F5A1A"/>
    <w:pPr>
      <w:spacing w:after="0" w:line="360" w:lineRule="auto"/>
      <w:ind w:left="1440" w:firstLine="851"/>
    </w:pPr>
    <w:rPr>
      <w:rFonts w:ascii="Times New Roman" w:eastAsia="Times New Roman" w:hAnsi="Times New Roman"/>
      <w:sz w:val="24"/>
      <w:szCs w:val="21"/>
    </w:rPr>
  </w:style>
  <w:style w:type="paragraph" w:styleId="TOC8">
    <w:name w:val="toc 8"/>
    <w:basedOn w:val="Normal"/>
    <w:next w:val="Normal"/>
    <w:autoRedefine/>
    <w:rsid w:val="000F5A1A"/>
    <w:pPr>
      <w:spacing w:after="0" w:line="360" w:lineRule="auto"/>
      <w:ind w:left="1680" w:firstLine="851"/>
    </w:pPr>
    <w:rPr>
      <w:rFonts w:ascii="Times New Roman" w:eastAsia="Times New Roman" w:hAnsi="Times New Roman"/>
      <w:sz w:val="24"/>
      <w:szCs w:val="21"/>
    </w:rPr>
  </w:style>
  <w:style w:type="paragraph" w:styleId="TOC9">
    <w:name w:val="toc 9"/>
    <w:basedOn w:val="Normal"/>
    <w:next w:val="Normal"/>
    <w:autoRedefine/>
    <w:rsid w:val="000F5A1A"/>
    <w:pPr>
      <w:spacing w:after="0" w:line="360" w:lineRule="auto"/>
      <w:ind w:left="1920" w:firstLine="851"/>
    </w:pPr>
    <w:rPr>
      <w:rFonts w:ascii="Times New Roman" w:eastAsia="Times New Roman" w:hAnsi="Times New Roman"/>
      <w:sz w:val="24"/>
      <w:szCs w:val="21"/>
    </w:rPr>
  </w:style>
  <w:style w:type="character" w:customStyle="1" w:styleId="spipsurligne">
    <w:name w:val="spip_surligne"/>
    <w:basedOn w:val="DefaultParagraphFont"/>
    <w:rsid w:val="000F5A1A"/>
  </w:style>
  <w:style w:type="character" w:customStyle="1" w:styleId="apple-converted-space">
    <w:name w:val="apple-converted-space"/>
    <w:basedOn w:val="DefaultParagraphFont"/>
    <w:rsid w:val="000F5A1A"/>
  </w:style>
  <w:style w:type="numbering" w:styleId="111111">
    <w:name w:val="Outline List 2"/>
    <w:basedOn w:val="NoList"/>
    <w:rsid w:val="000F5A1A"/>
    <w:pPr>
      <w:numPr>
        <w:numId w:val="1"/>
      </w:numPr>
    </w:pPr>
  </w:style>
  <w:style w:type="paragraph" w:styleId="NoSpacing">
    <w:name w:val="No Spacing"/>
    <w:uiPriority w:val="1"/>
    <w:qFormat/>
    <w:rsid w:val="00051C93"/>
    <w:rPr>
      <w:rFonts w:cs="Arial"/>
      <w:sz w:val="22"/>
      <w:szCs w:val="22"/>
      <w:lang w:val="en-US" w:eastAsia="en-US"/>
    </w:rPr>
  </w:style>
  <w:style w:type="table" w:customStyle="1" w:styleId="LightShading1">
    <w:name w:val="Light Shading1"/>
    <w:basedOn w:val="TableNormal"/>
    <w:uiPriority w:val="60"/>
    <w:rsid w:val="00051C93"/>
    <w:rPr>
      <w:rFonts w:cs="Arial"/>
      <w:color w:val="000000"/>
      <w:lang w:val="en-MY"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51C93"/>
    <w:rPr>
      <w:color w:val="808080"/>
    </w:rPr>
  </w:style>
  <w:style w:type="character" w:customStyle="1" w:styleId="hpsatn">
    <w:name w:val="hps atn"/>
    <w:basedOn w:val="DefaultParagraphFont"/>
    <w:rsid w:val="00AF6A3B"/>
  </w:style>
  <w:style w:type="character" w:customStyle="1" w:styleId="atn">
    <w:name w:val="atn"/>
    <w:basedOn w:val="DefaultParagraphFont"/>
    <w:rsid w:val="00AF6A3B"/>
  </w:style>
  <w:style w:type="character" w:customStyle="1" w:styleId="shorttext">
    <w:name w:val="short_text"/>
    <w:basedOn w:val="DefaultParagraphFont"/>
    <w:rsid w:val="00AF6A3B"/>
  </w:style>
  <w:style w:type="character" w:styleId="SubtleEmphasis">
    <w:name w:val="Subtle Emphasis"/>
    <w:uiPriority w:val="19"/>
    <w:qFormat/>
    <w:rsid w:val="009539B0"/>
    <w:rPr>
      <w:i/>
      <w:iCs/>
      <w:color w:val="000000"/>
      <w:sz w:val="36"/>
      <w:szCs w:val="36"/>
    </w:rPr>
  </w:style>
  <w:style w:type="character" w:styleId="BookTitle">
    <w:name w:val="Book Title"/>
    <w:uiPriority w:val="33"/>
    <w:qFormat/>
    <w:rsid w:val="009539B0"/>
    <w:rPr>
      <w:b/>
      <w:bCs/>
      <w:smallCaps/>
    </w:rPr>
  </w:style>
  <w:style w:type="numbering" w:customStyle="1" w:styleId="Headings">
    <w:name w:val="Headings"/>
    <w:uiPriority w:val="99"/>
    <w:rsid w:val="009539B0"/>
    <w:pPr>
      <w:numPr>
        <w:numId w:val="2"/>
      </w:numPr>
    </w:pPr>
  </w:style>
  <w:style w:type="paragraph" w:customStyle="1" w:styleId="a0">
    <w:name w:val="Обикн. параграф"/>
    <w:basedOn w:val="Normal"/>
    <w:rsid w:val="009539B0"/>
    <w:pPr>
      <w:spacing w:before="120" w:after="0" w:line="360" w:lineRule="auto"/>
      <w:ind w:firstLine="720"/>
      <w:jc w:val="both"/>
    </w:pPr>
    <w:rPr>
      <w:rFonts w:ascii="Times New Roman" w:eastAsia="Times New Roman" w:hAnsi="Times New Roman"/>
      <w:sz w:val="24"/>
      <w:szCs w:val="20"/>
      <w:lang w:val="en-GB" w:eastAsia="bg-BG"/>
    </w:rPr>
  </w:style>
  <w:style w:type="paragraph" w:styleId="TOCHeading">
    <w:name w:val="TOC Heading"/>
    <w:basedOn w:val="Heading1"/>
    <w:next w:val="Normal"/>
    <w:uiPriority w:val="39"/>
    <w:unhideWhenUsed/>
    <w:qFormat/>
    <w:rsid w:val="009539B0"/>
    <w:pPr>
      <w:keepLines/>
      <w:spacing w:before="480" w:line="276" w:lineRule="auto"/>
      <w:jc w:val="left"/>
      <w:outlineLvl w:val="9"/>
    </w:pPr>
    <w:rPr>
      <w:rFonts w:ascii="Cambria" w:hAnsi="Cambria"/>
      <w:b w:val="0"/>
      <w:bCs w:val="0"/>
      <w:noProof/>
      <w:color w:val="365F91"/>
      <w:sz w:val="28"/>
      <w:szCs w:val="28"/>
      <w:lang w:val="en-US" w:eastAsia="bg-BG"/>
    </w:rPr>
  </w:style>
  <w:style w:type="paragraph" w:customStyle="1" w:styleId="Normal1">
    <w:name w:val="Normal1"/>
    <w:rsid w:val="009539B0"/>
    <w:pPr>
      <w:spacing w:line="276" w:lineRule="auto"/>
    </w:pPr>
    <w:rPr>
      <w:rFonts w:ascii="Arial" w:eastAsia="Arial" w:hAnsi="Arial" w:cs="Arial"/>
      <w:color w:val="000000"/>
      <w:sz w:val="22"/>
      <w:szCs w:val="22"/>
      <w:lang w:val="bg-BG" w:eastAsia="bg-BG"/>
    </w:rPr>
  </w:style>
  <w:style w:type="character" w:customStyle="1" w:styleId="A13">
    <w:name w:val="A13"/>
    <w:uiPriority w:val="99"/>
    <w:rsid w:val="009539B0"/>
    <w:rPr>
      <w:rFonts w:ascii="SP_Helicon_Thin" w:hAnsi="SP_Helicon_Thin" w:cs="SP_Helicon_Thin"/>
      <w:b/>
      <w:bCs/>
      <w:color w:val="000000"/>
      <w:sz w:val="13"/>
      <w:szCs w:val="13"/>
    </w:rPr>
  </w:style>
  <w:style w:type="character" w:customStyle="1" w:styleId="A8">
    <w:name w:val="A8"/>
    <w:uiPriority w:val="99"/>
    <w:rsid w:val="009539B0"/>
    <w:rPr>
      <w:rFonts w:cs="SP_Helicon_Thin"/>
      <w:b/>
      <w:bCs/>
      <w:color w:val="000000"/>
      <w:sz w:val="20"/>
      <w:szCs w:val="20"/>
    </w:rPr>
  </w:style>
  <w:style w:type="paragraph" w:customStyle="1" w:styleId="a1">
    <w:name w:val="Графика"/>
    <w:basedOn w:val="Normal"/>
    <w:link w:val="Char"/>
    <w:qFormat/>
    <w:rsid w:val="009539B0"/>
    <w:pPr>
      <w:spacing w:after="120" w:line="360" w:lineRule="auto"/>
      <w:jc w:val="center"/>
    </w:pPr>
    <w:rPr>
      <w:rFonts w:ascii="Times New Roman" w:hAnsi="Times New Roman"/>
      <w:i/>
      <w:sz w:val="24"/>
      <w:szCs w:val="24"/>
    </w:rPr>
  </w:style>
  <w:style w:type="character" w:customStyle="1" w:styleId="Char">
    <w:name w:val="Графика Char"/>
    <w:link w:val="a1"/>
    <w:rsid w:val="009539B0"/>
    <w:rPr>
      <w:rFonts w:ascii="Times New Roman" w:eastAsia="Calibri" w:hAnsi="Times New Roman"/>
      <w:i/>
      <w:sz w:val="24"/>
      <w:szCs w:val="24"/>
      <w:lang w:val="bg-BG"/>
    </w:rPr>
  </w:style>
  <w:style w:type="paragraph" w:styleId="Quote">
    <w:name w:val="Quote"/>
    <w:basedOn w:val="Normal"/>
    <w:next w:val="Normal"/>
    <w:link w:val="QuoteChar"/>
    <w:uiPriority w:val="29"/>
    <w:qFormat/>
    <w:rsid w:val="009539B0"/>
    <w:pPr>
      <w:spacing w:after="240" w:line="240" w:lineRule="auto"/>
      <w:ind w:left="3600"/>
      <w:jc w:val="both"/>
    </w:pPr>
    <w:rPr>
      <w:rFonts w:ascii="Times New Roman" w:hAnsi="Times New Roman"/>
      <w:i/>
      <w:iCs/>
      <w:color w:val="000000"/>
      <w:sz w:val="24"/>
    </w:rPr>
  </w:style>
  <w:style w:type="character" w:customStyle="1" w:styleId="QuoteChar">
    <w:name w:val="Quote Char"/>
    <w:link w:val="Quote"/>
    <w:uiPriority w:val="29"/>
    <w:rsid w:val="009539B0"/>
    <w:rPr>
      <w:rFonts w:ascii="Times New Roman" w:eastAsia="Calibri" w:hAnsi="Times New Roman" w:cs="Times New Roman"/>
      <w:i/>
      <w:iCs/>
      <w:color w:val="000000"/>
      <w:sz w:val="24"/>
      <w:szCs w:val="22"/>
      <w:lang w:val="bg-BG"/>
    </w:rPr>
  </w:style>
  <w:style w:type="paragraph" w:styleId="ListBullet">
    <w:name w:val="List Bullet"/>
    <w:basedOn w:val="Normal"/>
    <w:unhideWhenUsed/>
    <w:rsid w:val="009539B0"/>
    <w:pPr>
      <w:numPr>
        <w:numId w:val="3"/>
      </w:numPr>
      <w:contextualSpacing/>
    </w:pPr>
  </w:style>
  <w:style w:type="table" w:customStyle="1" w:styleId="LightShading-Accent11">
    <w:name w:val="Light Shading - Accent 11"/>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BB6E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
    <w:name w:val="Light Shading2"/>
    <w:basedOn w:val="TableNormal"/>
    <w:uiPriority w:val="60"/>
    <w:rsid w:val="00BB6E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EM">
    <w:name w:val="Normal EM"/>
    <w:basedOn w:val="Normal"/>
    <w:link w:val="NormalEMChar"/>
    <w:rsid w:val="004A69FE"/>
    <w:pPr>
      <w:tabs>
        <w:tab w:val="num" w:pos="720"/>
      </w:tabs>
      <w:spacing w:after="60" w:line="240" w:lineRule="auto"/>
      <w:jc w:val="both"/>
    </w:pPr>
    <w:rPr>
      <w:rFonts w:ascii="Arial" w:eastAsia="Times New Roman" w:hAnsi="Arial"/>
      <w:sz w:val="20"/>
      <w:szCs w:val="20"/>
      <w:lang w:eastAsia="bg-BG"/>
    </w:rPr>
  </w:style>
  <w:style w:type="character" w:customStyle="1" w:styleId="NormalEMChar">
    <w:name w:val="Normal EM Char"/>
    <w:link w:val="NormalEM"/>
    <w:rsid w:val="004A69FE"/>
    <w:rPr>
      <w:rFonts w:ascii="Arial" w:eastAsia="Times New Roman" w:hAnsi="Arial" w:cs="Arial"/>
      <w:lang w:val="bg-BG" w:eastAsia="bg-BG"/>
    </w:rPr>
  </w:style>
  <w:style w:type="paragraph" w:customStyle="1" w:styleId="BulletEML1">
    <w:name w:val="Bullet EM L1"/>
    <w:basedOn w:val="Normal"/>
    <w:rsid w:val="004A69FE"/>
    <w:pPr>
      <w:numPr>
        <w:numId w:val="4"/>
      </w:numPr>
      <w:spacing w:after="0" w:line="240" w:lineRule="auto"/>
      <w:jc w:val="both"/>
    </w:pPr>
    <w:rPr>
      <w:rFonts w:ascii="Arial" w:eastAsia="Times New Roman" w:hAnsi="Arial" w:cs="Arial"/>
      <w:sz w:val="20"/>
      <w:szCs w:val="20"/>
      <w:lang w:eastAsia="bg-BG"/>
    </w:rPr>
  </w:style>
  <w:style w:type="paragraph" w:customStyle="1" w:styleId="Normale1">
    <w:name w:val="Normal e1"/>
    <w:basedOn w:val="Normal"/>
    <w:link w:val="Normale1Char"/>
    <w:qFormat/>
    <w:rsid w:val="004A69FE"/>
    <w:pPr>
      <w:spacing w:after="0" w:line="240" w:lineRule="auto"/>
      <w:ind w:firstLine="709"/>
      <w:jc w:val="both"/>
    </w:pPr>
    <w:rPr>
      <w:rFonts w:ascii="Arial" w:eastAsia="PMingLiU" w:hAnsi="Arial"/>
      <w:sz w:val="20"/>
      <w:szCs w:val="26"/>
      <w:lang w:val="en-GB" w:eastAsia="zh-TW"/>
    </w:rPr>
  </w:style>
  <w:style w:type="character" w:customStyle="1" w:styleId="Normale1Char">
    <w:name w:val="Normal e1 Char"/>
    <w:link w:val="Normale1"/>
    <w:rsid w:val="004A69FE"/>
    <w:rPr>
      <w:rFonts w:ascii="Arial" w:eastAsia="PMingLiU" w:hAnsi="Arial" w:cs="Arial"/>
      <w:szCs w:val="26"/>
      <w:lang w:val="en-GB" w:eastAsia="zh-TW"/>
    </w:rPr>
  </w:style>
  <w:style w:type="paragraph" w:customStyle="1" w:styleId="Tableheadinge1">
    <w:name w:val="Table heading e1"/>
    <w:basedOn w:val="Normal"/>
    <w:link w:val="Tableheadinge1Char"/>
    <w:qFormat/>
    <w:rsid w:val="004A69FE"/>
    <w:pPr>
      <w:spacing w:before="120" w:after="0" w:line="240" w:lineRule="auto"/>
      <w:jc w:val="right"/>
    </w:pPr>
    <w:rPr>
      <w:rFonts w:ascii="Arial" w:eastAsia="PMingLiU" w:hAnsi="Arial"/>
      <w:sz w:val="20"/>
      <w:szCs w:val="24"/>
      <w:lang w:eastAsia="zh-TW"/>
    </w:rPr>
  </w:style>
  <w:style w:type="character" w:customStyle="1" w:styleId="Tableheadinge1Char">
    <w:name w:val="Table heading e1 Char"/>
    <w:link w:val="Tableheadinge1"/>
    <w:rsid w:val="004A69FE"/>
    <w:rPr>
      <w:rFonts w:ascii="Arial" w:eastAsia="PMingLiU" w:hAnsi="Arial" w:cs="Arial"/>
      <w:szCs w:val="24"/>
      <w:lang w:val="bg-BG" w:eastAsia="zh-TW"/>
    </w:rPr>
  </w:style>
  <w:style w:type="paragraph" w:customStyle="1" w:styleId="Tablefootere1">
    <w:name w:val="Table footer e1"/>
    <w:basedOn w:val="Normal"/>
    <w:link w:val="Tablefootere1Char"/>
    <w:qFormat/>
    <w:rsid w:val="004A69FE"/>
    <w:pPr>
      <w:spacing w:after="120" w:line="240" w:lineRule="auto"/>
      <w:jc w:val="both"/>
    </w:pPr>
    <w:rPr>
      <w:rFonts w:ascii="Arial" w:eastAsia="PMingLiU" w:hAnsi="Arial"/>
      <w:i/>
      <w:sz w:val="20"/>
      <w:lang w:eastAsia="zh-TW"/>
    </w:rPr>
  </w:style>
  <w:style w:type="character" w:customStyle="1" w:styleId="Tablefootere1Char">
    <w:name w:val="Table footer e1 Char"/>
    <w:link w:val="Tablefootere1"/>
    <w:rsid w:val="004A69FE"/>
    <w:rPr>
      <w:rFonts w:ascii="Arial" w:eastAsia="PMingLiU" w:hAnsi="Arial" w:cs="Arial"/>
      <w:i/>
      <w:szCs w:val="22"/>
      <w:lang w:val="bg-BG" w:eastAsia="zh-TW"/>
    </w:rPr>
  </w:style>
  <w:style w:type="paragraph" w:customStyle="1" w:styleId="Tablee1">
    <w:name w:val="Table e1"/>
    <w:basedOn w:val="Normal"/>
    <w:qFormat/>
    <w:rsid w:val="004A69FE"/>
    <w:pPr>
      <w:spacing w:after="0" w:line="240" w:lineRule="auto"/>
    </w:pPr>
    <w:rPr>
      <w:rFonts w:ascii="Arial" w:eastAsia="PMingLiU" w:hAnsi="Arial" w:cs="Arial"/>
      <w:sz w:val="17"/>
      <w:lang w:eastAsia="zh-TW"/>
    </w:rPr>
  </w:style>
  <w:style w:type="paragraph" w:customStyle="1" w:styleId="Numberede1">
    <w:name w:val="Numbered e1"/>
    <w:basedOn w:val="Normale1"/>
    <w:link w:val="Numberede1Char"/>
    <w:qFormat/>
    <w:rsid w:val="004A69FE"/>
    <w:pPr>
      <w:numPr>
        <w:numId w:val="5"/>
      </w:numPr>
    </w:pPr>
  </w:style>
  <w:style w:type="character" w:customStyle="1" w:styleId="Numberede1Char">
    <w:name w:val="Numbered e1 Char"/>
    <w:basedOn w:val="Normale1Char"/>
    <w:link w:val="Numberede1"/>
    <w:rsid w:val="004A69FE"/>
    <w:rPr>
      <w:rFonts w:ascii="Arial" w:eastAsia="PMingLiU" w:hAnsi="Arial" w:cs="Arial"/>
      <w:szCs w:val="26"/>
      <w:lang w:val="en-GB" w:eastAsia="zh-TW"/>
    </w:rPr>
  </w:style>
  <w:style w:type="paragraph" w:customStyle="1" w:styleId="Footnotee1">
    <w:name w:val="Footnote e1"/>
    <w:basedOn w:val="FootnoteText"/>
    <w:qFormat/>
    <w:rsid w:val="004A69FE"/>
  </w:style>
  <w:style w:type="paragraph" w:customStyle="1" w:styleId="Figureheadinge1">
    <w:name w:val="Figure heading e1"/>
    <w:basedOn w:val="Tableheadinge1"/>
    <w:link w:val="Figureheadinge1Char"/>
    <w:qFormat/>
    <w:rsid w:val="004A69FE"/>
    <w:pPr>
      <w:spacing w:after="120"/>
      <w:jc w:val="center"/>
    </w:pPr>
  </w:style>
  <w:style w:type="character" w:customStyle="1" w:styleId="Figureheadinge1Char">
    <w:name w:val="Figure heading e1 Char"/>
    <w:basedOn w:val="Tableheadinge1Char"/>
    <w:link w:val="Figureheadinge1"/>
    <w:rsid w:val="004A69FE"/>
    <w:rPr>
      <w:rFonts w:ascii="Arial" w:eastAsia="PMingLiU" w:hAnsi="Arial" w:cs="Arial"/>
      <w:szCs w:val="24"/>
      <w:lang w:val="bg-BG" w:eastAsia="zh-TW"/>
    </w:rPr>
  </w:style>
  <w:style w:type="paragraph" w:customStyle="1" w:styleId="Figuree1">
    <w:name w:val="Figure e1"/>
    <w:basedOn w:val="Normale1"/>
    <w:qFormat/>
    <w:rsid w:val="004A69FE"/>
    <w:pPr>
      <w:spacing w:before="120"/>
      <w:ind w:firstLine="0"/>
      <w:jc w:val="center"/>
    </w:pPr>
    <w:rPr>
      <w:noProof/>
    </w:rPr>
  </w:style>
  <w:style w:type="character" w:customStyle="1" w:styleId="grame">
    <w:name w:val="grame"/>
    <w:rsid w:val="004A69FE"/>
  </w:style>
  <w:style w:type="paragraph" w:customStyle="1" w:styleId="Normal3BeforeAfter">
    <w:name w:val="Normal 3 Before&amp;After"/>
    <w:basedOn w:val="Normal"/>
    <w:rsid w:val="004A69FE"/>
    <w:pPr>
      <w:overflowPunct w:val="0"/>
      <w:autoSpaceDE w:val="0"/>
      <w:autoSpaceDN w:val="0"/>
      <w:adjustRightInd w:val="0"/>
      <w:spacing w:before="60" w:after="60" w:line="240" w:lineRule="auto"/>
      <w:jc w:val="both"/>
      <w:textAlignment w:val="baseline"/>
    </w:pPr>
    <w:rPr>
      <w:rFonts w:eastAsia="Times New Roman"/>
      <w:szCs w:val="20"/>
      <w:lang w:val="en-US" w:eastAsia="bg-BG"/>
    </w:rPr>
  </w:style>
  <w:style w:type="character" w:customStyle="1" w:styleId="infotext">
    <w:name w:val="infotext"/>
    <w:rsid w:val="004A69FE"/>
  </w:style>
  <w:style w:type="paragraph" w:customStyle="1" w:styleId="CharCharCharCharCharCharCharCharCharCharCharChar1CharCharCharChar">
    <w:name w:val="Char Char Char Char Char Char Char Char Char Char Char Char1 Char Char Char Char"/>
    <w:basedOn w:val="Normal"/>
    <w:rsid w:val="004A69FE"/>
    <w:pPr>
      <w:tabs>
        <w:tab w:val="left" w:pos="709"/>
      </w:tabs>
      <w:spacing w:after="0" w:line="240" w:lineRule="auto"/>
    </w:pPr>
    <w:rPr>
      <w:rFonts w:ascii="Tahoma" w:eastAsia="Times New Roman" w:hAnsi="Tahoma"/>
      <w:sz w:val="24"/>
      <w:szCs w:val="24"/>
      <w:lang w:val="pl-PL" w:eastAsia="pl-PL"/>
    </w:rPr>
  </w:style>
  <w:style w:type="paragraph" w:customStyle="1" w:styleId="BulletedItalic">
    <w:name w:val="Bulleted Italic"/>
    <w:basedOn w:val="Normal"/>
    <w:rsid w:val="004A69FE"/>
    <w:pPr>
      <w:numPr>
        <w:numId w:val="6"/>
      </w:numPr>
    </w:pPr>
    <w:rPr>
      <w:rFonts w:eastAsia="Times New Roman"/>
    </w:rPr>
  </w:style>
  <w:style w:type="paragraph" w:customStyle="1" w:styleId="xl65">
    <w:name w:val="xl65"/>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6">
    <w:name w:val="xl66"/>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7">
    <w:name w:val="xl67"/>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8">
    <w:name w:val="xl68"/>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9">
    <w:name w:val="xl69"/>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0">
    <w:name w:val="xl70"/>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1">
    <w:name w:val="xl71"/>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2">
    <w:name w:val="xl72"/>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3">
    <w:name w:val="xl73"/>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4">
    <w:name w:val="xl74"/>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5">
    <w:name w:val="xl75"/>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6">
    <w:name w:val="xl76"/>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CommentTextChar">
    <w:name w:val="Comment Text Char"/>
    <w:link w:val="CommentText"/>
    <w:uiPriority w:val="99"/>
    <w:rsid w:val="004A69FE"/>
    <w:rPr>
      <w:rFonts w:eastAsia="Times New Roman"/>
    </w:rPr>
  </w:style>
  <w:style w:type="paragraph" w:styleId="CommentText">
    <w:name w:val="annotation text"/>
    <w:basedOn w:val="Normal"/>
    <w:link w:val="CommentTextChar"/>
    <w:uiPriority w:val="99"/>
    <w:rsid w:val="004A69FE"/>
    <w:rPr>
      <w:rFonts w:eastAsia="Times New Roman"/>
      <w:sz w:val="20"/>
      <w:szCs w:val="20"/>
    </w:rPr>
  </w:style>
  <w:style w:type="character" w:customStyle="1" w:styleId="CommentTextChar1">
    <w:name w:val="Comment Text Char1"/>
    <w:rsid w:val="004A69FE"/>
    <w:rPr>
      <w:lang w:val="bg-BG"/>
    </w:rPr>
  </w:style>
  <w:style w:type="character" w:customStyle="1" w:styleId="CommentSubjectChar">
    <w:name w:val="Comment Subject Char"/>
    <w:basedOn w:val="CommentTextChar"/>
    <w:link w:val="CommentSubject"/>
    <w:uiPriority w:val="99"/>
    <w:rsid w:val="004A69FE"/>
    <w:rPr>
      <w:rFonts w:eastAsia="Times New Roman"/>
    </w:rPr>
  </w:style>
  <w:style w:type="paragraph" w:styleId="CommentSubject">
    <w:name w:val="annotation subject"/>
    <w:basedOn w:val="CommentText"/>
    <w:next w:val="CommentText"/>
    <w:link w:val="CommentSubjectChar"/>
    <w:uiPriority w:val="99"/>
    <w:rsid w:val="004A69FE"/>
    <w:rPr>
      <w:rFonts w:eastAsia="Calibri"/>
      <w:b/>
      <w:bCs/>
    </w:rPr>
  </w:style>
  <w:style w:type="character" w:customStyle="1" w:styleId="CommentSubjectChar1">
    <w:name w:val="Comment Subject Char1"/>
    <w:uiPriority w:val="99"/>
    <w:rsid w:val="004A69FE"/>
    <w:rPr>
      <w:b/>
      <w:bCs/>
      <w:lang w:val="bg-BG"/>
    </w:rPr>
  </w:style>
  <w:style w:type="paragraph" w:customStyle="1" w:styleId="Figurefooter">
    <w:name w:val="Figure footer"/>
    <w:basedOn w:val="Figureheadinge1"/>
    <w:link w:val="FigurefooterChar"/>
    <w:qFormat/>
    <w:rsid w:val="004A69FE"/>
    <w:rPr>
      <w:lang w:val="en-US"/>
    </w:rPr>
  </w:style>
  <w:style w:type="character" w:customStyle="1" w:styleId="FigurefooterChar">
    <w:name w:val="Figure footer Char"/>
    <w:basedOn w:val="Figureheadinge1Char"/>
    <w:link w:val="Figurefooter"/>
    <w:rsid w:val="004A69FE"/>
    <w:rPr>
      <w:rFonts w:ascii="Arial" w:eastAsia="PMingLiU" w:hAnsi="Arial" w:cs="Arial"/>
      <w:szCs w:val="24"/>
      <w:lang w:val="bg-BG" w:eastAsia="zh-TW"/>
    </w:rPr>
  </w:style>
  <w:style w:type="paragraph" w:styleId="TableofFigures">
    <w:name w:val="table of figures"/>
    <w:basedOn w:val="Normal"/>
    <w:next w:val="Normal"/>
    <w:uiPriority w:val="99"/>
    <w:unhideWhenUsed/>
    <w:rsid w:val="004A69FE"/>
    <w:pPr>
      <w:spacing w:after="0"/>
    </w:pPr>
    <w:rPr>
      <w:rFonts w:eastAsia="Times New Roman"/>
      <w:lang w:eastAsia="zh-CN"/>
    </w:rPr>
  </w:style>
  <w:style w:type="character" w:customStyle="1" w:styleId="smallfont1">
    <w:name w:val="smallfont1"/>
    <w:rsid w:val="00E06408"/>
    <w:rPr>
      <w:rFonts w:ascii="Futura Bk" w:hAnsi="Futura Bk" w:hint="default"/>
      <w:sz w:val="15"/>
      <w:szCs w:val="15"/>
    </w:rPr>
  </w:style>
  <w:style w:type="character" w:customStyle="1" w:styleId="mw-headline">
    <w:name w:val="mw-headline"/>
    <w:basedOn w:val="DefaultParagraphFont"/>
    <w:rsid w:val="00E06408"/>
  </w:style>
  <w:style w:type="character" w:customStyle="1" w:styleId="mw-editsection">
    <w:name w:val="mw-editsection"/>
    <w:basedOn w:val="DefaultParagraphFont"/>
    <w:rsid w:val="00E06408"/>
  </w:style>
  <w:style w:type="character" w:customStyle="1" w:styleId="mw-editsection-bracket">
    <w:name w:val="mw-editsection-bracket"/>
    <w:basedOn w:val="DefaultParagraphFont"/>
    <w:rsid w:val="00E06408"/>
  </w:style>
  <w:style w:type="character" w:customStyle="1" w:styleId="portletheading3">
    <w:name w:val="portletheading3"/>
    <w:basedOn w:val="DefaultParagraphFont"/>
    <w:rsid w:val="00E06408"/>
  </w:style>
  <w:style w:type="paragraph" w:customStyle="1" w:styleId="a2">
    <w:name w:val="Вісник_пуста строка"/>
    <w:basedOn w:val="Normal"/>
    <w:rsid w:val="002E4F05"/>
    <w:pPr>
      <w:spacing w:after="0" w:line="240" w:lineRule="auto"/>
    </w:pPr>
    <w:rPr>
      <w:rFonts w:ascii="SchoolBook" w:eastAsia="Times New Roman" w:hAnsi="SchoolBook"/>
      <w:sz w:val="20"/>
      <w:szCs w:val="20"/>
      <w:lang w:val="en-US" w:eastAsia="ru-RU"/>
    </w:rPr>
  </w:style>
  <w:style w:type="paragraph" w:customStyle="1" w:styleId="a3">
    <w:name w:val="Вісник_РОЗДІЛ"/>
    <w:basedOn w:val="a4"/>
    <w:rsid w:val="002E4F05"/>
    <w:pPr>
      <w:spacing w:after="60"/>
    </w:pPr>
  </w:style>
  <w:style w:type="paragraph" w:customStyle="1" w:styleId="a4">
    <w:name w:val="Раздел"/>
    <w:basedOn w:val="Normal"/>
    <w:next w:val="Normal"/>
    <w:rsid w:val="002E4F05"/>
    <w:pPr>
      <w:tabs>
        <w:tab w:val="left" w:pos="285"/>
      </w:tabs>
      <w:spacing w:after="0" w:line="240" w:lineRule="auto"/>
      <w:ind w:left="57"/>
      <w:jc w:val="center"/>
    </w:pPr>
    <w:rPr>
      <w:rFonts w:ascii="SchoolBook" w:eastAsia="Times New Roman" w:hAnsi="SchoolBook"/>
      <w:bCs/>
      <w:caps/>
      <w:sz w:val="20"/>
      <w:szCs w:val="20"/>
      <w:lang w:val="uk-UA" w:eastAsia="ru-RU"/>
    </w:rPr>
  </w:style>
  <w:style w:type="paragraph" w:customStyle="1" w:styleId="a5">
    <w:name w:val="Вісник_НАЗВА СТАТТІ"/>
    <w:basedOn w:val="Heading1"/>
    <w:rsid w:val="002E4F05"/>
    <w:pPr>
      <w:spacing w:before="60" w:after="60"/>
      <w:jc w:val="center"/>
    </w:pPr>
    <w:rPr>
      <w:rFonts w:ascii="SchoolBook" w:hAnsi="SchoolBook"/>
      <w:b w:val="0"/>
      <w:bCs w:val="0"/>
      <w:caps/>
      <w:sz w:val="20"/>
      <w:lang w:val="ru-RU" w:eastAsia="ru-RU"/>
    </w:rPr>
  </w:style>
  <w:style w:type="paragraph" w:customStyle="1" w:styleId="a6">
    <w:name w:val="Вісник_СПИСОК ЛІТЕРАТУРИ"/>
    <w:basedOn w:val="SUMMARY"/>
    <w:rsid w:val="002E4F05"/>
  </w:style>
  <w:style w:type="paragraph" w:customStyle="1" w:styleId="SUMMARY">
    <w:name w:val="Вісник_SUMMARY_Список літератури"/>
    <w:basedOn w:val="Title"/>
    <w:rsid w:val="002E4F05"/>
    <w:pPr>
      <w:pBdr>
        <w:bottom w:val="none" w:sz="0" w:space="0" w:color="auto"/>
      </w:pBdr>
      <w:tabs>
        <w:tab w:val="left" w:pos="284"/>
      </w:tabs>
      <w:spacing w:after="60"/>
      <w:contextualSpacing w:val="0"/>
      <w:outlineLvl w:val="0"/>
    </w:pPr>
    <w:rPr>
      <w:rFonts w:ascii="SchoolBook" w:hAnsi="SchoolBook" w:cs="Arial"/>
      <w:b/>
      <w:bCs/>
      <w:caps/>
      <w:color w:val="auto"/>
      <w:spacing w:val="0"/>
      <w:sz w:val="20"/>
      <w:szCs w:val="18"/>
      <w:lang w:val="en-US" w:eastAsia="ru-RU"/>
    </w:rPr>
  </w:style>
  <w:style w:type="paragraph" w:customStyle="1" w:styleId="Summary0">
    <w:name w:val="Вісник_Summary автори"/>
    <w:basedOn w:val="Normal"/>
    <w:rsid w:val="002E4F05"/>
    <w:pPr>
      <w:tabs>
        <w:tab w:val="left" w:pos="171"/>
      </w:tabs>
      <w:spacing w:after="0" w:line="240" w:lineRule="auto"/>
      <w:jc w:val="both"/>
    </w:pPr>
    <w:rPr>
      <w:rFonts w:ascii="SchoolBook" w:eastAsia="Times New Roman" w:hAnsi="SchoolBook"/>
      <w:b/>
      <w:i/>
      <w:sz w:val="16"/>
      <w:szCs w:val="16"/>
      <w:lang w:val="uk-UA" w:eastAsia="ru-RU"/>
    </w:rPr>
  </w:style>
  <w:style w:type="paragraph" w:customStyle="1" w:styleId="a7">
    <w:name w:val="Вісник_УДК"/>
    <w:basedOn w:val="Normal"/>
    <w:rsid w:val="002E4F05"/>
    <w:pPr>
      <w:spacing w:after="0" w:line="240" w:lineRule="auto"/>
    </w:pPr>
    <w:rPr>
      <w:rFonts w:ascii="SchoolBook" w:eastAsia="Times New Roman" w:hAnsi="SchoolBook"/>
      <w:sz w:val="20"/>
      <w:szCs w:val="20"/>
      <w:lang w:val="ru-RU" w:eastAsia="ru-RU"/>
    </w:rPr>
  </w:style>
  <w:style w:type="paragraph" w:customStyle="1" w:styleId="a9">
    <w:name w:val="Вісник_Назва організаціі"/>
    <w:basedOn w:val="Normal"/>
    <w:rsid w:val="002E4F05"/>
    <w:pPr>
      <w:tabs>
        <w:tab w:val="left" w:pos="171"/>
      </w:tabs>
      <w:spacing w:after="0" w:line="240" w:lineRule="auto"/>
    </w:pPr>
    <w:rPr>
      <w:rFonts w:ascii="SchoolBook" w:eastAsia="Times New Roman" w:hAnsi="SchoolBook"/>
      <w:i/>
      <w:sz w:val="20"/>
      <w:szCs w:val="20"/>
      <w:lang w:val="uk-UA" w:eastAsia="ru-RU"/>
    </w:rPr>
  </w:style>
  <w:style w:type="paragraph" w:styleId="PlainText">
    <w:name w:val="Plain Text"/>
    <w:basedOn w:val="Normal"/>
    <w:link w:val="PlainTextChar"/>
    <w:uiPriority w:val="99"/>
    <w:rsid w:val="002E4F05"/>
    <w:pPr>
      <w:spacing w:after="0" w:line="240" w:lineRule="auto"/>
    </w:pPr>
    <w:rPr>
      <w:rFonts w:ascii="Courier New" w:eastAsia="Times New Roman" w:hAnsi="Courier New"/>
      <w:sz w:val="20"/>
      <w:szCs w:val="20"/>
      <w:lang w:val="ru-RU" w:eastAsia="ru-RU"/>
    </w:rPr>
  </w:style>
  <w:style w:type="character" w:customStyle="1" w:styleId="PlainTextChar">
    <w:name w:val="Plain Text Char"/>
    <w:link w:val="PlainText"/>
    <w:uiPriority w:val="99"/>
    <w:rsid w:val="002E4F05"/>
    <w:rPr>
      <w:rFonts w:ascii="Courier New" w:eastAsia="Times New Roman" w:hAnsi="Courier New" w:cs="Courier New"/>
      <w:lang w:val="ru-RU" w:eastAsia="ru-RU"/>
    </w:rPr>
  </w:style>
  <w:style w:type="paragraph" w:customStyle="1" w:styleId="aa">
    <w:name w:val="Вісник_Анотація укр"/>
    <w:aliases w:val="рус"/>
    <w:basedOn w:val="Normal"/>
    <w:next w:val="Normal"/>
    <w:rsid w:val="002E4F05"/>
    <w:pPr>
      <w:tabs>
        <w:tab w:val="left" w:pos="284"/>
      </w:tabs>
      <w:spacing w:after="0" w:line="240" w:lineRule="auto"/>
      <w:ind w:firstLine="284"/>
      <w:jc w:val="both"/>
    </w:pPr>
    <w:rPr>
      <w:rFonts w:ascii="SchoolBook" w:eastAsia="Times New Roman" w:hAnsi="SchoolBook"/>
      <w:i/>
      <w:sz w:val="18"/>
      <w:szCs w:val="20"/>
      <w:lang w:val="uk-UA" w:eastAsia="ru-RU"/>
    </w:rPr>
  </w:style>
  <w:style w:type="paragraph" w:customStyle="1" w:styleId="ab">
    <w:name w:val="Вісник_Автори"/>
    <w:basedOn w:val="Normal"/>
    <w:next w:val="Normal"/>
    <w:rsid w:val="002E4F05"/>
    <w:pPr>
      <w:tabs>
        <w:tab w:val="left" w:pos="284"/>
      </w:tabs>
      <w:spacing w:after="0" w:line="240" w:lineRule="auto"/>
      <w:jc w:val="both"/>
    </w:pPr>
    <w:rPr>
      <w:rFonts w:ascii="SchoolBook" w:eastAsia="Times New Roman" w:hAnsi="SchoolBook"/>
      <w:b/>
      <w:i/>
      <w:sz w:val="20"/>
      <w:szCs w:val="20"/>
      <w:lang w:val="uk-UA" w:eastAsia="ru-RU"/>
    </w:rPr>
  </w:style>
  <w:style w:type="paragraph" w:customStyle="1" w:styleId="ac">
    <w:name w:val="Вісник_основний текст"/>
    <w:basedOn w:val="Normal"/>
    <w:rsid w:val="002E4F05"/>
    <w:pPr>
      <w:tabs>
        <w:tab w:val="left" w:pos="284"/>
      </w:tabs>
      <w:spacing w:after="0" w:line="240" w:lineRule="auto"/>
      <w:ind w:firstLine="284"/>
      <w:jc w:val="both"/>
    </w:pPr>
    <w:rPr>
      <w:rFonts w:ascii="SchoolBook" w:eastAsia="Times New Roman" w:hAnsi="SchoolBook"/>
      <w:sz w:val="20"/>
      <w:szCs w:val="20"/>
      <w:lang w:val="uk-UA" w:eastAsia="ru-RU"/>
    </w:rPr>
  </w:style>
  <w:style w:type="paragraph" w:customStyle="1" w:styleId="ad">
    <w:name w:val="Вісник_формула"/>
    <w:basedOn w:val="Normal"/>
    <w:rsid w:val="002E4F05"/>
    <w:pPr>
      <w:tabs>
        <w:tab w:val="center" w:pos="3705"/>
        <w:tab w:val="right" w:pos="7353"/>
      </w:tabs>
      <w:spacing w:after="0" w:line="240" w:lineRule="auto"/>
      <w:jc w:val="both"/>
    </w:pPr>
    <w:rPr>
      <w:rFonts w:ascii="SchoolBook" w:eastAsia="Times New Roman" w:hAnsi="SchoolBook"/>
      <w:sz w:val="20"/>
      <w:szCs w:val="20"/>
      <w:lang w:val="uk-UA" w:eastAsia="ru-RU"/>
    </w:rPr>
  </w:style>
  <w:style w:type="paragraph" w:customStyle="1" w:styleId="ae">
    <w:name w:val="Вісник_рис"/>
    <w:basedOn w:val="Normal"/>
    <w:rsid w:val="002E4F05"/>
    <w:pPr>
      <w:tabs>
        <w:tab w:val="left" w:pos="284"/>
      </w:tabs>
      <w:spacing w:after="0" w:line="240" w:lineRule="auto"/>
      <w:jc w:val="both"/>
    </w:pPr>
    <w:rPr>
      <w:rFonts w:ascii="SchoolBook" w:eastAsia="Times New Roman" w:hAnsi="SchoolBook"/>
      <w:bCs/>
      <w:i/>
      <w:sz w:val="18"/>
      <w:szCs w:val="20"/>
      <w:lang w:val="uk-UA" w:eastAsia="ru-RU"/>
    </w:rPr>
  </w:style>
  <w:style w:type="paragraph" w:customStyle="1" w:styleId="af">
    <w:name w:val="Вісник_таблиця"/>
    <w:basedOn w:val="Normal"/>
    <w:rsid w:val="002E4F05"/>
    <w:pPr>
      <w:tabs>
        <w:tab w:val="left" w:pos="284"/>
      </w:tabs>
      <w:spacing w:after="120" w:line="240" w:lineRule="auto"/>
      <w:jc w:val="center"/>
    </w:pPr>
    <w:rPr>
      <w:rFonts w:ascii="SchoolBook" w:eastAsia="Times New Roman" w:hAnsi="SchoolBook"/>
      <w:bCs/>
      <w:i/>
      <w:iCs/>
      <w:sz w:val="20"/>
      <w:szCs w:val="20"/>
      <w:lang w:val="uk-UA" w:eastAsia="ru-RU"/>
    </w:rPr>
  </w:style>
  <w:style w:type="paragraph" w:customStyle="1" w:styleId="Summaryl">
    <w:name w:val="Вісник_Summary_НАЗВА_ангl"/>
    <w:basedOn w:val="SUMMARY"/>
    <w:next w:val="summarytext"/>
    <w:rsid w:val="002E4F05"/>
    <w:pPr>
      <w:spacing w:before="120"/>
      <w:jc w:val="center"/>
    </w:pPr>
    <w:rPr>
      <w:sz w:val="16"/>
    </w:rPr>
  </w:style>
  <w:style w:type="paragraph" w:customStyle="1" w:styleId="summarytext">
    <w:name w:val="Вісник_summary text"/>
    <w:basedOn w:val="Normal"/>
    <w:rsid w:val="002E4F05"/>
    <w:pPr>
      <w:tabs>
        <w:tab w:val="left" w:pos="284"/>
      </w:tabs>
      <w:spacing w:after="0" w:line="240" w:lineRule="auto"/>
      <w:ind w:firstLine="284"/>
      <w:jc w:val="both"/>
    </w:pPr>
    <w:rPr>
      <w:rFonts w:ascii="SchoolBook" w:eastAsia="Times New Roman" w:hAnsi="SchoolBook"/>
      <w:i/>
      <w:sz w:val="16"/>
      <w:szCs w:val="16"/>
      <w:lang w:val="en-US" w:eastAsia="ru-RU"/>
    </w:rPr>
  </w:style>
  <w:style w:type="paragraph" w:customStyle="1" w:styleId="10">
    <w:name w:val="Стиль1"/>
    <w:basedOn w:val="Summary0"/>
    <w:rsid w:val="002E4F05"/>
    <w:pPr>
      <w:jc w:val="left"/>
    </w:pPr>
  </w:style>
  <w:style w:type="paragraph" w:customStyle="1" w:styleId="Suumarykeywords">
    <w:name w:val="Вісник_Suumary keywords"/>
    <w:basedOn w:val="Normal"/>
    <w:rsid w:val="002E4F05"/>
    <w:pPr>
      <w:tabs>
        <w:tab w:val="left" w:pos="284"/>
      </w:tabs>
      <w:spacing w:after="0" w:line="240" w:lineRule="auto"/>
      <w:ind w:firstLine="284"/>
      <w:jc w:val="both"/>
    </w:pPr>
    <w:rPr>
      <w:rFonts w:ascii="SchoolBook" w:eastAsia="Times New Roman" w:hAnsi="SchoolBook"/>
      <w:b/>
      <w:bCs/>
      <w:i/>
      <w:sz w:val="16"/>
      <w:szCs w:val="16"/>
      <w:lang w:val="en-US" w:eastAsia="ru-RU"/>
    </w:rPr>
  </w:style>
  <w:style w:type="paragraph" w:customStyle="1" w:styleId="a">
    <w:name w:val="Вісник_література"/>
    <w:basedOn w:val="List"/>
    <w:rsid w:val="002E4F05"/>
    <w:pPr>
      <w:numPr>
        <w:numId w:val="7"/>
      </w:numPr>
      <w:jc w:val="both"/>
    </w:pPr>
    <w:rPr>
      <w:rFonts w:ascii="SchoolBook" w:hAnsi="SchoolBook"/>
      <w:sz w:val="16"/>
      <w:szCs w:val="16"/>
      <w:lang w:val="en-US"/>
    </w:rPr>
  </w:style>
  <w:style w:type="paragraph" w:customStyle="1" w:styleId="1">
    <w:name w:val="Вісник_Підрозділ 1"/>
    <w:basedOn w:val="Normal"/>
    <w:rsid w:val="002E4F05"/>
    <w:pPr>
      <w:numPr>
        <w:numId w:val="8"/>
      </w:numPr>
      <w:spacing w:after="60" w:line="240" w:lineRule="auto"/>
    </w:pPr>
    <w:rPr>
      <w:rFonts w:ascii="SchoolBook" w:eastAsia="Times New Roman" w:hAnsi="SchoolBook"/>
      <w:b/>
      <w:sz w:val="20"/>
      <w:szCs w:val="20"/>
      <w:lang w:val="ru-RU" w:eastAsia="ru-RU"/>
    </w:rPr>
  </w:style>
  <w:style w:type="paragraph" w:customStyle="1" w:styleId="Summary1">
    <w:name w:val="Вісник_Summary организации"/>
    <w:basedOn w:val="Summary0"/>
    <w:rsid w:val="002E4F05"/>
    <w:pPr>
      <w:jc w:val="left"/>
    </w:pPr>
    <w:rPr>
      <w:b w:val="0"/>
    </w:rPr>
  </w:style>
  <w:style w:type="paragraph" w:styleId="List">
    <w:name w:val="List"/>
    <w:basedOn w:val="Normal"/>
    <w:rsid w:val="002E4F05"/>
    <w:pPr>
      <w:spacing w:after="0" w:line="240" w:lineRule="auto"/>
      <w:ind w:left="283" w:hanging="283"/>
    </w:pPr>
    <w:rPr>
      <w:rFonts w:ascii="Times New Roman" w:eastAsia="Times New Roman" w:hAnsi="Times New Roman"/>
      <w:sz w:val="24"/>
      <w:szCs w:val="24"/>
      <w:lang w:val="ru-RU" w:eastAsia="ru-RU"/>
    </w:rPr>
  </w:style>
  <w:style w:type="paragraph" w:customStyle="1" w:styleId="Angelika">
    <w:name w:val="Angelika"/>
    <w:basedOn w:val="Normal"/>
    <w:rsid w:val="002E4F05"/>
    <w:pPr>
      <w:tabs>
        <w:tab w:val="left" w:pos="426"/>
      </w:tabs>
      <w:suppressAutoHyphens/>
      <w:spacing w:after="0" w:line="240" w:lineRule="auto"/>
      <w:ind w:firstLine="680"/>
      <w:jc w:val="both"/>
    </w:pPr>
    <w:rPr>
      <w:rFonts w:ascii="Times New Roman" w:eastAsia="Times New Roman" w:hAnsi="Times New Roman"/>
      <w:sz w:val="28"/>
      <w:szCs w:val="24"/>
      <w:lang w:val="ru-RU" w:eastAsia="ar-SA"/>
    </w:rPr>
  </w:style>
  <w:style w:type="paragraph" w:customStyle="1" w:styleId="af0">
    <w:name w:val="Анжелика"/>
    <w:basedOn w:val="NormalWeb"/>
    <w:rsid w:val="002E4F05"/>
    <w:pPr>
      <w:spacing w:before="0" w:beforeAutospacing="0" w:after="0" w:afterAutospacing="0"/>
      <w:ind w:firstLine="680"/>
      <w:jc w:val="both"/>
    </w:pPr>
    <w:rPr>
      <w:sz w:val="28"/>
      <w:lang w:val="ru-RU" w:eastAsia="ru-RU"/>
    </w:rPr>
  </w:style>
  <w:style w:type="paragraph" w:customStyle="1" w:styleId="Angel-listing">
    <w:name w:val="Angel-listing"/>
    <w:basedOn w:val="Normal"/>
    <w:rsid w:val="002E4F05"/>
    <w:pPr>
      <w:numPr>
        <w:numId w:val="9"/>
      </w:numPr>
      <w:spacing w:after="0" w:line="240" w:lineRule="auto"/>
      <w:jc w:val="both"/>
    </w:pPr>
    <w:rPr>
      <w:rFonts w:ascii="Times New Roman" w:eastAsia="Times New Roman" w:hAnsi="Times New Roman"/>
      <w:bCs/>
      <w:color w:val="000000"/>
      <w:sz w:val="28"/>
      <w:szCs w:val="14"/>
      <w:lang w:val="ru-RU" w:eastAsia="ru-RU"/>
    </w:rPr>
  </w:style>
  <w:style w:type="paragraph" w:styleId="Index1">
    <w:name w:val="index 1"/>
    <w:basedOn w:val="Normal"/>
    <w:next w:val="Normal"/>
    <w:autoRedefine/>
    <w:rsid w:val="002E4F05"/>
    <w:pPr>
      <w:spacing w:after="0" w:line="240" w:lineRule="auto"/>
      <w:ind w:firstLine="680"/>
    </w:pPr>
    <w:rPr>
      <w:rFonts w:ascii="Times New Roman" w:eastAsia="Times New Roman" w:hAnsi="Times New Roman"/>
      <w:sz w:val="28"/>
      <w:szCs w:val="20"/>
      <w:lang w:val="ru-RU" w:eastAsia="ru-RU"/>
    </w:rPr>
  </w:style>
  <w:style w:type="paragraph" w:customStyle="1" w:styleId="FR2">
    <w:name w:val="FR2"/>
    <w:rsid w:val="002E4F05"/>
    <w:pPr>
      <w:widowControl w:val="0"/>
      <w:jc w:val="center"/>
    </w:pPr>
    <w:rPr>
      <w:rFonts w:ascii="Times New Roman" w:eastAsia="Times New Roman" w:hAnsi="Times New Roman"/>
      <w:snapToGrid w:val="0"/>
      <w:sz w:val="28"/>
      <w:lang w:val="uk-UA" w:eastAsia="ru-RU"/>
    </w:rPr>
  </w:style>
  <w:style w:type="paragraph" w:customStyle="1" w:styleId="BodyText21">
    <w:name w:val="Body Text 21"/>
    <w:basedOn w:val="Normal"/>
    <w:rsid w:val="002E4F05"/>
    <w:pPr>
      <w:autoSpaceDE w:val="0"/>
      <w:autoSpaceDN w:val="0"/>
      <w:spacing w:after="0" w:line="240" w:lineRule="auto"/>
      <w:jc w:val="both"/>
    </w:pPr>
    <w:rPr>
      <w:rFonts w:ascii="Times New Roman" w:eastAsia="Times New Roman" w:hAnsi="Times New Roman"/>
      <w:sz w:val="28"/>
      <w:szCs w:val="28"/>
      <w:lang w:val="ru-RU" w:eastAsia="ru-RU"/>
    </w:rPr>
  </w:style>
  <w:style w:type="character" w:customStyle="1" w:styleId="highlightedsearchterm">
    <w:name w:val="highlightedsearchterm"/>
    <w:basedOn w:val="DefaultParagraphFont"/>
    <w:rsid w:val="002E4F05"/>
  </w:style>
  <w:style w:type="paragraph" w:customStyle="1" w:styleId="11">
    <w:name w:val="Знак Знак Знак Знак Знак Знак Знак1"/>
    <w:basedOn w:val="Normal"/>
    <w:rsid w:val="002E4F05"/>
    <w:pPr>
      <w:spacing w:after="0" w:line="240" w:lineRule="auto"/>
    </w:pPr>
    <w:rPr>
      <w:rFonts w:ascii="Verdana" w:eastAsia="Times New Roman" w:hAnsi="Verdana" w:cs="Verdana"/>
      <w:sz w:val="20"/>
      <w:szCs w:val="20"/>
      <w:lang w:val="en-US"/>
    </w:rPr>
  </w:style>
  <w:style w:type="character" w:customStyle="1" w:styleId="longtext">
    <w:name w:val="long_text"/>
    <w:basedOn w:val="DefaultParagraphFont"/>
    <w:uiPriority w:val="99"/>
    <w:rsid w:val="002E4F05"/>
  </w:style>
  <w:style w:type="paragraph" w:styleId="BodyText3">
    <w:name w:val="Body Text 3"/>
    <w:basedOn w:val="Normal"/>
    <w:link w:val="BodyText3Char"/>
    <w:rsid w:val="005C2194"/>
    <w:pPr>
      <w:spacing w:after="120"/>
    </w:pPr>
    <w:rPr>
      <w:sz w:val="16"/>
      <w:szCs w:val="16"/>
    </w:rPr>
  </w:style>
  <w:style w:type="character" w:customStyle="1" w:styleId="BodyText3Char">
    <w:name w:val="Body Text 3 Char"/>
    <w:link w:val="BodyText3"/>
    <w:rsid w:val="005C2194"/>
    <w:rPr>
      <w:sz w:val="16"/>
      <w:szCs w:val="16"/>
      <w:lang w:val="bg-BG"/>
    </w:rPr>
  </w:style>
  <w:style w:type="character" w:customStyle="1" w:styleId="med1">
    <w:name w:val="med1"/>
    <w:basedOn w:val="DefaultParagraphFont"/>
    <w:rsid w:val="008F6C2C"/>
  </w:style>
  <w:style w:type="character" w:customStyle="1" w:styleId="notranslate">
    <w:name w:val="notranslate"/>
    <w:basedOn w:val="DefaultParagraphFont"/>
    <w:rsid w:val="008F6C2C"/>
  </w:style>
  <w:style w:type="character" w:customStyle="1" w:styleId="pagenumber0">
    <w:name w:val="pagenumber"/>
    <w:basedOn w:val="DefaultParagraphFont"/>
    <w:rsid w:val="008F6C2C"/>
  </w:style>
  <w:style w:type="character" w:customStyle="1" w:styleId="st">
    <w:name w:val="st"/>
    <w:basedOn w:val="DefaultParagraphFont"/>
    <w:rsid w:val="0048121B"/>
  </w:style>
  <w:style w:type="character" w:customStyle="1" w:styleId="af1">
    <w:name w:val="a"/>
    <w:basedOn w:val="DefaultParagraphFont"/>
    <w:rsid w:val="0048121B"/>
  </w:style>
  <w:style w:type="character" w:customStyle="1" w:styleId="l9">
    <w:name w:val="l9"/>
    <w:basedOn w:val="DefaultParagraphFont"/>
    <w:rsid w:val="0048121B"/>
  </w:style>
  <w:style w:type="character" w:customStyle="1" w:styleId="l8">
    <w:name w:val="l8"/>
    <w:basedOn w:val="DefaultParagraphFont"/>
    <w:rsid w:val="0048121B"/>
  </w:style>
  <w:style w:type="character" w:customStyle="1" w:styleId="l6">
    <w:name w:val="l6"/>
    <w:basedOn w:val="DefaultParagraphFont"/>
    <w:rsid w:val="0048121B"/>
  </w:style>
  <w:style w:type="character" w:customStyle="1" w:styleId="l">
    <w:name w:val="l"/>
    <w:basedOn w:val="DefaultParagraphFont"/>
    <w:rsid w:val="0048121B"/>
  </w:style>
  <w:style w:type="paragraph" w:customStyle="1" w:styleId="Text">
    <w:name w:val="Text"/>
    <w:basedOn w:val="Normal"/>
    <w:link w:val="TextChar"/>
    <w:qFormat/>
    <w:rsid w:val="00CB1CB1"/>
    <w:pPr>
      <w:spacing w:after="0" w:line="360" w:lineRule="auto"/>
      <w:ind w:firstLine="567"/>
      <w:jc w:val="both"/>
    </w:pPr>
    <w:rPr>
      <w:rFonts w:ascii="Arial" w:eastAsia="Times New Roman" w:hAnsi="Arial"/>
      <w:szCs w:val="24"/>
      <w:lang w:eastAsia="bg-BG"/>
    </w:rPr>
  </w:style>
  <w:style w:type="character" w:customStyle="1" w:styleId="TextChar">
    <w:name w:val="Text Char"/>
    <w:link w:val="Text"/>
    <w:rsid w:val="00CB1CB1"/>
    <w:rPr>
      <w:rFonts w:ascii="Arial" w:eastAsia="Times New Roman" w:hAnsi="Arial" w:cs="Arial"/>
      <w:sz w:val="22"/>
      <w:szCs w:val="24"/>
      <w:lang w:val="bg-BG" w:eastAsia="bg-BG"/>
    </w:rPr>
  </w:style>
  <w:style w:type="character" w:customStyle="1" w:styleId="reference-text">
    <w:name w:val="reference-text"/>
    <w:basedOn w:val="DefaultParagraphFont"/>
    <w:rsid w:val="00DB7B93"/>
  </w:style>
  <w:style w:type="paragraph" w:customStyle="1" w:styleId="gsnph">
    <w:name w:val="gs_nph"/>
    <w:basedOn w:val="Normal"/>
    <w:rsid w:val="00DB7B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2CharCharCharCharCharCharCharCharCharCharCharCharCharCharCharCharCharCharCharCharChar0">
    <w:name w:val="Char Char2 Char Char Char Char Char Char Char Char Char Char Char Char Char Char Char Char Char Char Char Char Char"/>
    <w:basedOn w:val="Normal"/>
    <w:rsid w:val="002B7472"/>
    <w:pPr>
      <w:tabs>
        <w:tab w:val="left" w:pos="709"/>
      </w:tabs>
      <w:spacing w:after="0" w:line="240" w:lineRule="auto"/>
    </w:pPr>
    <w:rPr>
      <w:rFonts w:ascii="Tahoma" w:eastAsia="Times New Roman" w:hAnsi="Tahoma"/>
      <w:sz w:val="24"/>
      <w:szCs w:val="24"/>
      <w:lang w:val="pl-PL" w:eastAsia="pl-PL"/>
    </w:rPr>
  </w:style>
  <w:style w:type="table" w:customStyle="1" w:styleId="LightShading3">
    <w:name w:val="Light Shading3"/>
    <w:basedOn w:val="TableNormal"/>
    <w:uiPriority w:val="60"/>
    <w:rsid w:val="002B74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ls-equation">
    <w:name w:val="Els-equation"/>
    <w:next w:val="Normal"/>
    <w:rsid w:val="00F73707"/>
    <w:pPr>
      <w:widowControl w:val="0"/>
      <w:tabs>
        <w:tab w:val="right" w:pos="4320"/>
        <w:tab w:val="right" w:pos="9120"/>
      </w:tabs>
      <w:spacing w:before="240" w:after="240"/>
      <w:ind w:left="482"/>
    </w:pPr>
    <w:rPr>
      <w:rFonts w:ascii="Times New Roman" w:eastAsia="SimSun" w:hAnsi="Times New Roman"/>
      <w:i/>
      <w:noProof/>
      <w:lang w:val="en-US" w:eastAsia="en-US"/>
    </w:rPr>
  </w:style>
  <w:style w:type="table" w:customStyle="1" w:styleId="TableGrid1">
    <w:name w:val="Table Grid1"/>
    <w:basedOn w:val="TableNormal"/>
    <w:next w:val="TableGrid"/>
    <w:uiPriority w:val="59"/>
    <w:rsid w:val="00774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7744FD"/>
  </w:style>
  <w:style w:type="paragraph" w:styleId="DocumentMap">
    <w:name w:val="Document Map"/>
    <w:basedOn w:val="Normal"/>
    <w:link w:val="DocumentMapChar"/>
    <w:uiPriority w:val="99"/>
    <w:rsid w:val="007744FD"/>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uiPriority w:val="99"/>
    <w:rsid w:val="007744FD"/>
    <w:rPr>
      <w:rFonts w:ascii="Tahoma" w:eastAsia="Times New Roman" w:hAnsi="Tahoma" w:cs="Tahoma"/>
      <w:shd w:val="clear" w:color="auto" w:fill="000080"/>
      <w:lang w:val="bg-BG"/>
    </w:rPr>
  </w:style>
  <w:style w:type="table" w:customStyle="1" w:styleId="TableGrid11">
    <w:name w:val="Table Grid11"/>
    <w:basedOn w:val="TableNormal"/>
    <w:next w:val="TableGrid"/>
    <w:rsid w:val="007744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DefaultParagraphFont"/>
    <w:rsid w:val="007744FD"/>
  </w:style>
  <w:style w:type="character" w:customStyle="1" w:styleId="itembluetitle">
    <w:name w:val="itembluetitle"/>
    <w:basedOn w:val="DefaultParagraphFont"/>
    <w:rsid w:val="007744FD"/>
  </w:style>
  <w:style w:type="table" w:styleId="TableElegant">
    <w:name w:val="Table Elegant"/>
    <w:basedOn w:val="TableNormal"/>
    <w:rsid w:val="007744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strakt">
    <w:name w:val="Abstrakt"/>
    <w:basedOn w:val="Normal"/>
    <w:rsid w:val="007744FD"/>
    <w:pPr>
      <w:spacing w:after="0" w:line="360" w:lineRule="auto"/>
    </w:pPr>
    <w:rPr>
      <w:rFonts w:ascii="Times New Roman" w:eastAsia="Times New Roman" w:hAnsi="Times New Roman"/>
      <w:b/>
      <w:sz w:val="24"/>
      <w:szCs w:val="24"/>
      <w:lang w:val="sk-SK" w:eastAsia="cs-CZ"/>
    </w:rPr>
  </w:style>
  <w:style w:type="character" w:customStyle="1" w:styleId="field-content">
    <w:name w:val="field-content"/>
    <w:basedOn w:val="DefaultParagraphFont"/>
    <w:rsid w:val="00F33ED8"/>
  </w:style>
  <w:style w:type="numbering" w:customStyle="1" w:styleId="ListofFigures">
    <w:name w:val="List of Figures"/>
    <w:basedOn w:val="NoList"/>
    <w:uiPriority w:val="99"/>
    <w:rsid w:val="005A41CB"/>
    <w:pPr>
      <w:numPr>
        <w:numId w:val="10"/>
      </w:numPr>
    </w:pPr>
  </w:style>
  <w:style w:type="character" w:styleId="CommentReference">
    <w:name w:val="annotation reference"/>
    <w:uiPriority w:val="99"/>
    <w:unhideWhenUsed/>
    <w:rsid w:val="005A41CB"/>
    <w:rPr>
      <w:sz w:val="18"/>
      <w:szCs w:val="18"/>
    </w:rPr>
  </w:style>
  <w:style w:type="paragraph" w:customStyle="1" w:styleId="paragraph">
    <w:name w:val="paragraph"/>
    <w:basedOn w:val="Normal"/>
    <w:rsid w:val="009C7A24"/>
    <w:pPr>
      <w:spacing w:before="100" w:beforeAutospacing="1" w:after="100" w:afterAutospacing="1" w:line="240" w:lineRule="auto"/>
    </w:pPr>
    <w:rPr>
      <w:rFonts w:ascii="Times New Roman" w:eastAsia="Times New Roman" w:hAnsi="Times New Roman"/>
      <w:sz w:val="24"/>
      <w:szCs w:val="24"/>
      <w:lang w:eastAsia="bg-BG"/>
    </w:rPr>
  </w:style>
  <w:style w:type="character" w:styleId="HTMLCite">
    <w:name w:val="HTML Cite"/>
    <w:uiPriority w:val="99"/>
    <w:rsid w:val="009C7A24"/>
    <w:rPr>
      <w:i/>
      <w:iCs/>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uiPriority w:val="99"/>
    <w:locked/>
    <w:rsid w:val="00FA54F6"/>
    <w:rPr>
      <w:rFonts w:ascii="Times New Roman" w:eastAsia="Times New Roman" w:hAnsi="Times New Roman" w:cs="Times New Roman"/>
      <w:sz w:val="20"/>
      <w:szCs w:val="20"/>
      <w:lang w:eastAsia="bg-BG"/>
    </w:rPr>
  </w:style>
  <w:style w:type="paragraph" w:customStyle="1" w:styleId="maintitle">
    <w:name w:val="maintitle"/>
    <w:basedOn w:val="Normal"/>
    <w:rsid w:val="00FA54F6"/>
    <w:pPr>
      <w:spacing w:before="100" w:beforeAutospacing="1" w:after="100" w:afterAutospacing="1" w:line="240" w:lineRule="auto"/>
    </w:pPr>
    <w:rPr>
      <w:rFonts w:ascii="Times New Roman" w:eastAsia="Times New Roman" w:hAnsi="Times New Roman"/>
      <w:b/>
      <w:sz w:val="24"/>
      <w:szCs w:val="24"/>
      <w:lang w:eastAsia="bg-BG"/>
    </w:rPr>
  </w:style>
  <w:style w:type="paragraph" w:customStyle="1" w:styleId="rteright">
    <w:name w:val="rteright"/>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25">
    <w:name w:val="Style25"/>
    <w:basedOn w:val="Normal"/>
    <w:rsid w:val="00FA54F6"/>
    <w:pPr>
      <w:widowControl w:val="0"/>
      <w:autoSpaceDE w:val="0"/>
      <w:autoSpaceDN w:val="0"/>
      <w:adjustRightInd w:val="0"/>
      <w:spacing w:after="0" w:line="276" w:lineRule="exact"/>
      <w:ind w:firstLine="730"/>
      <w:jc w:val="both"/>
      <w:textAlignment w:val="baseline"/>
    </w:pPr>
    <w:rPr>
      <w:rFonts w:ascii="Times New Roman" w:eastAsia="Times New Roman" w:hAnsi="Times New Roman"/>
      <w:sz w:val="24"/>
      <w:szCs w:val="24"/>
      <w:lang w:eastAsia="bg-BG"/>
    </w:rPr>
  </w:style>
  <w:style w:type="character" w:customStyle="1" w:styleId="FontStyle102">
    <w:name w:val="Font Style102"/>
    <w:rsid w:val="00FA54F6"/>
    <w:rPr>
      <w:rFonts w:ascii="Times New Roman" w:hAnsi="Times New Roman"/>
      <w:sz w:val="22"/>
    </w:rPr>
  </w:style>
  <w:style w:type="paragraph" w:customStyle="1" w:styleId="Style15">
    <w:name w:val="Style1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3">
    <w:name w:val="Style33"/>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TableText">
    <w:name w:val="TableText"/>
    <w:basedOn w:val="Normal"/>
    <w:rsid w:val="00FA54F6"/>
    <w:pPr>
      <w:widowControl w:val="0"/>
      <w:adjustRightInd w:val="0"/>
      <w:spacing w:after="0" w:line="360" w:lineRule="atLeast"/>
      <w:jc w:val="both"/>
      <w:textAlignment w:val="baseline"/>
    </w:pPr>
    <w:rPr>
      <w:rFonts w:ascii="Times New Roman" w:eastAsia="Times New Roman" w:hAnsi="Times New Roman"/>
      <w:sz w:val="24"/>
      <w:szCs w:val="24"/>
      <w:lang w:val="en-US" w:eastAsia="bg-BG"/>
    </w:rPr>
  </w:style>
  <w:style w:type="paragraph" w:customStyle="1" w:styleId="Style47">
    <w:name w:val="Style4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94">
    <w:name w:val="Font Style94"/>
    <w:rsid w:val="00FA54F6"/>
    <w:rPr>
      <w:rFonts w:ascii="Times New Roman" w:hAnsi="Times New Roman"/>
      <w:b/>
      <w:sz w:val="22"/>
    </w:rPr>
  </w:style>
  <w:style w:type="paragraph" w:customStyle="1" w:styleId="Style54">
    <w:name w:val="Style54"/>
    <w:basedOn w:val="Normal"/>
    <w:rsid w:val="00FA54F6"/>
    <w:pPr>
      <w:widowControl w:val="0"/>
      <w:autoSpaceDE w:val="0"/>
      <w:autoSpaceDN w:val="0"/>
      <w:adjustRightInd w:val="0"/>
      <w:spacing w:after="0" w:line="276" w:lineRule="exact"/>
      <w:ind w:hanging="355"/>
      <w:jc w:val="both"/>
      <w:textAlignment w:val="baseline"/>
    </w:pPr>
    <w:rPr>
      <w:rFonts w:ascii="Times New Roman" w:eastAsia="Times New Roman" w:hAnsi="Times New Roman"/>
      <w:sz w:val="24"/>
      <w:szCs w:val="24"/>
      <w:lang w:eastAsia="bg-BG"/>
    </w:rPr>
  </w:style>
  <w:style w:type="paragraph" w:customStyle="1" w:styleId="Style6">
    <w:name w:val="Style6"/>
    <w:basedOn w:val="Normal"/>
    <w:rsid w:val="00FA54F6"/>
    <w:pPr>
      <w:widowControl w:val="0"/>
      <w:autoSpaceDE w:val="0"/>
      <w:autoSpaceDN w:val="0"/>
      <w:adjustRightInd w:val="0"/>
      <w:spacing w:after="0" w:line="250" w:lineRule="exact"/>
      <w:jc w:val="center"/>
      <w:textAlignment w:val="baseline"/>
    </w:pPr>
    <w:rPr>
      <w:rFonts w:ascii="Times New Roman" w:eastAsia="Times New Roman" w:hAnsi="Times New Roman"/>
      <w:sz w:val="24"/>
      <w:szCs w:val="24"/>
      <w:lang w:eastAsia="bg-BG"/>
    </w:rPr>
  </w:style>
  <w:style w:type="paragraph" w:customStyle="1" w:styleId="Style29">
    <w:name w:val="Style29"/>
    <w:basedOn w:val="Normal"/>
    <w:rsid w:val="00FA54F6"/>
    <w:pPr>
      <w:widowControl w:val="0"/>
      <w:autoSpaceDE w:val="0"/>
      <w:autoSpaceDN w:val="0"/>
      <w:adjustRightInd w:val="0"/>
      <w:spacing w:after="0" w:line="298" w:lineRule="exact"/>
      <w:jc w:val="both"/>
      <w:textAlignment w:val="baseline"/>
    </w:pPr>
    <w:rPr>
      <w:rFonts w:ascii="Times New Roman" w:eastAsia="Times New Roman" w:hAnsi="Times New Roman"/>
      <w:sz w:val="24"/>
      <w:szCs w:val="24"/>
      <w:lang w:eastAsia="bg-BG"/>
    </w:rPr>
  </w:style>
  <w:style w:type="paragraph" w:customStyle="1" w:styleId="Style60">
    <w:name w:val="Style60"/>
    <w:basedOn w:val="Normal"/>
    <w:rsid w:val="00FA54F6"/>
    <w:pPr>
      <w:widowControl w:val="0"/>
      <w:autoSpaceDE w:val="0"/>
      <w:autoSpaceDN w:val="0"/>
      <w:adjustRightInd w:val="0"/>
      <w:spacing w:after="0" w:line="275" w:lineRule="exact"/>
      <w:ind w:hanging="365"/>
      <w:jc w:val="both"/>
      <w:textAlignment w:val="baseline"/>
    </w:pPr>
    <w:rPr>
      <w:rFonts w:ascii="Times New Roman" w:eastAsia="Times New Roman" w:hAnsi="Times New Roman"/>
      <w:sz w:val="24"/>
      <w:szCs w:val="24"/>
      <w:lang w:eastAsia="bg-BG"/>
    </w:rPr>
  </w:style>
  <w:style w:type="paragraph" w:customStyle="1" w:styleId="Style62">
    <w:name w:val="Style62"/>
    <w:basedOn w:val="Normal"/>
    <w:rsid w:val="00FA54F6"/>
    <w:pPr>
      <w:widowControl w:val="0"/>
      <w:autoSpaceDE w:val="0"/>
      <w:autoSpaceDN w:val="0"/>
      <w:adjustRightInd w:val="0"/>
      <w:spacing w:after="0" w:line="278" w:lineRule="exact"/>
      <w:ind w:firstLine="720"/>
      <w:jc w:val="both"/>
      <w:textAlignment w:val="baseline"/>
    </w:pPr>
    <w:rPr>
      <w:rFonts w:ascii="Times New Roman" w:eastAsia="Times New Roman" w:hAnsi="Times New Roman"/>
      <w:sz w:val="24"/>
      <w:szCs w:val="24"/>
      <w:lang w:eastAsia="bg-BG"/>
    </w:rPr>
  </w:style>
  <w:style w:type="character" w:customStyle="1" w:styleId="FontStyle106">
    <w:name w:val="Font Style106"/>
    <w:rsid w:val="00FA54F6"/>
    <w:rPr>
      <w:rFonts w:ascii="Times New Roman" w:hAnsi="Times New Roman"/>
      <w:b/>
      <w:i/>
      <w:sz w:val="22"/>
    </w:rPr>
  </w:style>
  <w:style w:type="paragraph" w:customStyle="1" w:styleId="Style66">
    <w:name w:val="Style66"/>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7">
    <w:name w:val="Style67"/>
    <w:basedOn w:val="Normal"/>
    <w:rsid w:val="00FA54F6"/>
    <w:pPr>
      <w:widowControl w:val="0"/>
      <w:autoSpaceDE w:val="0"/>
      <w:autoSpaceDN w:val="0"/>
      <w:adjustRightInd w:val="0"/>
      <w:spacing w:after="0" w:line="317" w:lineRule="exact"/>
      <w:jc w:val="both"/>
      <w:textAlignment w:val="baseline"/>
    </w:pPr>
    <w:rPr>
      <w:rFonts w:ascii="Times New Roman" w:eastAsia="Times New Roman" w:hAnsi="Times New Roman"/>
      <w:sz w:val="24"/>
      <w:szCs w:val="24"/>
      <w:lang w:eastAsia="bg-BG"/>
    </w:rPr>
  </w:style>
  <w:style w:type="paragraph" w:customStyle="1" w:styleId="Style69">
    <w:name w:val="Style69"/>
    <w:basedOn w:val="Normal"/>
    <w:rsid w:val="00FA54F6"/>
    <w:pPr>
      <w:widowControl w:val="0"/>
      <w:autoSpaceDE w:val="0"/>
      <w:autoSpaceDN w:val="0"/>
      <w:adjustRightInd w:val="0"/>
      <w:spacing w:after="0" w:line="278" w:lineRule="exact"/>
      <w:jc w:val="both"/>
      <w:textAlignment w:val="baseline"/>
    </w:pPr>
    <w:rPr>
      <w:rFonts w:ascii="Times New Roman" w:eastAsia="Times New Roman" w:hAnsi="Times New Roman"/>
      <w:sz w:val="24"/>
      <w:szCs w:val="24"/>
      <w:lang w:eastAsia="bg-BG"/>
    </w:rPr>
  </w:style>
  <w:style w:type="character" w:customStyle="1" w:styleId="FontStyle109">
    <w:name w:val="Font Style109"/>
    <w:rsid w:val="00FA54F6"/>
    <w:rPr>
      <w:rFonts w:ascii="Times New Roman" w:hAnsi="Times New Roman"/>
      <w:b/>
      <w:spacing w:val="-10"/>
      <w:sz w:val="22"/>
    </w:rPr>
  </w:style>
  <w:style w:type="character" w:customStyle="1" w:styleId="FontStyle103">
    <w:name w:val="Font Style103"/>
    <w:rsid w:val="00FA54F6"/>
    <w:rPr>
      <w:rFonts w:ascii="Times New Roman" w:hAnsi="Times New Roman"/>
      <w:b/>
      <w:i/>
      <w:sz w:val="22"/>
    </w:rPr>
  </w:style>
  <w:style w:type="paragraph" w:customStyle="1" w:styleId="Style9">
    <w:name w:val="Style9"/>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5">
    <w:name w:val="Style8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6">
    <w:name w:val="Style86"/>
    <w:basedOn w:val="Normal"/>
    <w:rsid w:val="00FA54F6"/>
    <w:pPr>
      <w:widowControl w:val="0"/>
      <w:autoSpaceDE w:val="0"/>
      <w:autoSpaceDN w:val="0"/>
      <w:adjustRightInd w:val="0"/>
      <w:spacing w:after="0" w:line="259" w:lineRule="exact"/>
      <w:jc w:val="both"/>
      <w:textAlignment w:val="baseline"/>
    </w:pPr>
    <w:rPr>
      <w:rFonts w:ascii="Times New Roman" w:eastAsia="Times New Roman" w:hAnsi="Times New Roman"/>
      <w:sz w:val="24"/>
      <w:szCs w:val="24"/>
      <w:lang w:eastAsia="bg-BG"/>
    </w:rPr>
  </w:style>
  <w:style w:type="paragraph" w:customStyle="1" w:styleId="Style87">
    <w:name w:val="Style87"/>
    <w:basedOn w:val="Normal"/>
    <w:rsid w:val="00FA54F6"/>
    <w:pPr>
      <w:widowControl w:val="0"/>
      <w:autoSpaceDE w:val="0"/>
      <w:autoSpaceDN w:val="0"/>
      <w:adjustRightInd w:val="0"/>
      <w:spacing w:after="0" w:line="245" w:lineRule="exact"/>
      <w:jc w:val="right"/>
      <w:textAlignment w:val="baseline"/>
    </w:pPr>
    <w:rPr>
      <w:rFonts w:ascii="Times New Roman" w:eastAsia="Times New Roman" w:hAnsi="Times New Roman"/>
      <w:sz w:val="24"/>
      <w:szCs w:val="24"/>
      <w:lang w:eastAsia="bg-BG"/>
    </w:rPr>
  </w:style>
  <w:style w:type="paragraph" w:customStyle="1" w:styleId="Style88">
    <w:name w:val="Style8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0">
    <w:name w:val="Style90"/>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0">
    <w:name w:val="Font Style110"/>
    <w:rsid w:val="00FA54F6"/>
    <w:rPr>
      <w:rFonts w:ascii="Palatino Linotype" w:hAnsi="Palatino Linotype"/>
      <w:b/>
      <w:sz w:val="18"/>
    </w:rPr>
  </w:style>
  <w:style w:type="character" w:customStyle="1" w:styleId="FontStyle111">
    <w:name w:val="Font Style111"/>
    <w:rsid w:val="00FA54F6"/>
    <w:rPr>
      <w:rFonts w:ascii="Arial" w:hAnsi="Arial"/>
      <w:b/>
      <w:sz w:val="20"/>
    </w:rPr>
  </w:style>
  <w:style w:type="paragraph" w:customStyle="1" w:styleId="Style91">
    <w:name w:val="Style9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2">
    <w:name w:val="Font Style112"/>
    <w:rsid w:val="00FA54F6"/>
    <w:rPr>
      <w:rFonts w:ascii="Arial" w:hAnsi="Arial"/>
      <w:b/>
      <w:sz w:val="18"/>
    </w:rPr>
  </w:style>
  <w:style w:type="paragraph" w:customStyle="1" w:styleId="Style14">
    <w:name w:val="Style1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4">
    <w:name w:val="Style3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3">
    <w:name w:val="Style53"/>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1">
    <w:name w:val="Style61"/>
    <w:basedOn w:val="Normal"/>
    <w:rsid w:val="00FA54F6"/>
    <w:pPr>
      <w:widowControl w:val="0"/>
      <w:autoSpaceDE w:val="0"/>
      <w:autoSpaceDN w:val="0"/>
      <w:adjustRightInd w:val="0"/>
      <w:spacing w:after="0" w:line="413" w:lineRule="exact"/>
      <w:ind w:firstLine="605"/>
      <w:jc w:val="both"/>
      <w:textAlignment w:val="baseline"/>
    </w:pPr>
    <w:rPr>
      <w:rFonts w:ascii="Times New Roman" w:eastAsia="Times New Roman" w:hAnsi="Times New Roman"/>
      <w:sz w:val="24"/>
      <w:szCs w:val="24"/>
      <w:lang w:eastAsia="bg-BG"/>
    </w:rPr>
  </w:style>
  <w:style w:type="paragraph" w:customStyle="1" w:styleId="Style74">
    <w:name w:val="Style7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3">
    <w:name w:val="Font Style113"/>
    <w:rsid w:val="00FA54F6"/>
    <w:rPr>
      <w:rFonts w:ascii="Book Antiqua" w:hAnsi="Book Antiqua"/>
      <w:b/>
      <w:sz w:val="20"/>
    </w:rPr>
  </w:style>
  <w:style w:type="character" w:customStyle="1" w:styleId="FontStyle114">
    <w:name w:val="Font Style114"/>
    <w:rsid w:val="00FA54F6"/>
    <w:rPr>
      <w:rFonts w:ascii="Palatino Linotype" w:hAnsi="Palatino Linotype"/>
      <w:b/>
      <w:sz w:val="18"/>
    </w:rPr>
  </w:style>
  <w:style w:type="paragraph" w:customStyle="1" w:styleId="Style65">
    <w:name w:val="Style6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1">
    <w:name w:val="Style7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2">
    <w:name w:val="Style72"/>
    <w:basedOn w:val="Normal"/>
    <w:rsid w:val="00FA54F6"/>
    <w:pPr>
      <w:widowControl w:val="0"/>
      <w:autoSpaceDE w:val="0"/>
      <w:autoSpaceDN w:val="0"/>
      <w:adjustRightInd w:val="0"/>
      <w:spacing w:after="0" w:line="298" w:lineRule="exact"/>
      <w:jc w:val="right"/>
      <w:textAlignment w:val="baseline"/>
    </w:pPr>
    <w:rPr>
      <w:rFonts w:ascii="Times New Roman" w:eastAsia="Times New Roman" w:hAnsi="Times New Roman"/>
      <w:sz w:val="24"/>
      <w:szCs w:val="24"/>
      <w:lang w:eastAsia="bg-BG"/>
    </w:rPr>
  </w:style>
  <w:style w:type="character" w:customStyle="1" w:styleId="FontStyle98">
    <w:name w:val="Font Style98"/>
    <w:rsid w:val="00FA54F6"/>
    <w:rPr>
      <w:rFonts w:ascii="Times New Roman" w:hAnsi="Times New Roman"/>
      <w:b/>
      <w:spacing w:val="20"/>
      <w:sz w:val="42"/>
    </w:rPr>
  </w:style>
  <w:style w:type="character" w:customStyle="1" w:styleId="FontStyle136">
    <w:name w:val="Font Style136"/>
    <w:rsid w:val="00FA54F6"/>
    <w:rPr>
      <w:rFonts w:ascii="Times New Roman" w:hAnsi="Times New Roman"/>
      <w:b/>
      <w:smallCaps/>
      <w:sz w:val="22"/>
    </w:rPr>
  </w:style>
  <w:style w:type="paragraph" w:customStyle="1" w:styleId="Style28">
    <w:name w:val="Style2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3">
    <w:name w:val="Style83"/>
    <w:basedOn w:val="Normal"/>
    <w:rsid w:val="00FA54F6"/>
    <w:pPr>
      <w:widowControl w:val="0"/>
      <w:autoSpaceDE w:val="0"/>
      <w:autoSpaceDN w:val="0"/>
      <w:adjustRightInd w:val="0"/>
      <w:spacing w:after="0" w:line="276" w:lineRule="exact"/>
      <w:ind w:firstLine="365"/>
      <w:jc w:val="both"/>
      <w:textAlignment w:val="baseline"/>
    </w:pPr>
    <w:rPr>
      <w:rFonts w:ascii="Times New Roman" w:eastAsia="Times New Roman" w:hAnsi="Times New Roman"/>
      <w:sz w:val="24"/>
      <w:szCs w:val="24"/>
      <w:lang w:eastAsia="bg-BG"/>
    </w:rPr>
  </w:style>
  <w:style w:type="character" w:customStyle="1" w:styleId="FontStyle116">
    <w:name w:val="Font Style116"/>
    <w:rsid w:val="00FA54F6"/>
    <w:rPr>
      <w:rFonts w:ascii="Times New Roman" w:hAnsi="Times New Roman"/>
      <w:b/>
      <w:i/>
      <w:spacing w:val="-20"/>
      <w:sz w:val="22"/>
    </w:rPr>
  </w:style>
  <w:style w:type="paragraph" w:customStyle="1" w:styleId="Style17">
    <w:name w:val="Style17"/>
    <w:basedOn w:val="Normal"/>
    <w:rsid w:val="00FA54F6"/>
    <w:pPr>
      <w:widowControl w:val="0"/>
      <w:autoSpaceDE w:val="0"/>
      <w:autoSpaceDN w:val="0"/>
      <w:adjustRightInd w:val="0"/>
      <w:spacing w:after="0" w:line="278" w:lineRule="exact"/>
      <w:ind w:firstLine="710"/>
      <w:jc w:val="both"/>
      <w:textAlignment w:val="baseline"/>
    </w:pPr>
    <w:rPr>
      <w:rFonts w:ascii="Times New Roman" w:eastAsia="Times New Roman" w:hAnsi="Times New Roman"/>
      <w:sz w:val="24"/>
      <w:szCs w:val="24"/>
      <w:lang w:eastAsia="bg-BG"/>
    </w:rPr>
  </w:style>
  <w:style w:type="paragraph" w:customStyle="1" w:styleId="Style63">
    <w:name w:val="Style63"/>
    <w:basedOn w:val="Normal"/>
    <w:rsid w:val="00FA54F6"/>
    <w:pPr>
      <w:widowControl w:val="0"/>
      <w:autoSpaceDE w:val="0"/>
      <w:autoSpaceDN w:val="0"/>
      <w:adjustRightInd w:val="0"/>
      <w:spacing w:after="0" w:line="269" w:lineRule="exact"/>
      <w:ind w:firstLine="739"/>
      <w:jc w:val="both"/>
      <w:textAlignment w:val="baseline"/>
    </w:pPr>
    <w:rPr>
      <w:rFonts w:ascii="Times New Roman" w:eastAsia="Times New Roman" w:hAnsi="Times New Roman"/>
      <w:sz w:val="24"/>
      <w:szCs w:val="24"/>
      <w:lang w:eastAsia="bg-BG"/>
    </w:rPr>
  </w:style>
  <w:style w:type="character" w:customStyle="1" w:styleId="FontStyle101">
    <w:name w:val="Font Style101"/>
    <w:rsid w:val="00FA54F6"/>
    <w:rPr>
      <w:rFonts w:ascii="Times New Roman" w:hAnsi="Times New Roman"/>
      <w:b/>
      <w:smallCaps/>
      <w:sz w:val="22"/>
    </w:rPr>
  </w:style>
  <w:style w:type="paragraph" w:customStyle="1" w:styleId="Style41">
    <w:name w:val="Style41"/>
    <w:basedOn w:val="Normal"/>
    <w:rsid w:val="00FA54F6"/>
    <w:pPr>
      <w:widowControl w:val="0"/>
      <w:autoSpaceDE w:val="0"/>
      <w:autoSpaceDN w:val="0"/>
      <w:adjustRightInd w:val="0"/>
      <w:spacing w:after="0" w:line="278" w:lineRule="exact"/>
      <w:ind w:firstLine="1056"/>
      <w:jc w:val="both"/>
      <w:textAlignment w:val="baseline"/>
    </w:pPr>
    <w:rPr>
      <w:rFonts w:ascii="Times New Roman" w:eastAsia="Times New Roman" w:hAnsi="Times New Roman"/>
      <w:sz w:val="24"/>
      <w:szCs w:val="24"/>
      <w:lang w:eastAsia="bg-BG"/>
    </w:rPr>
  </w:style>
  <w:style w:type="paragraph" w:customStyle="1" w:styleId="Style78">
    <w:name w:val="Style7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68">
    <w:name w:val="Style6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2">
    <w:name w:val="Style92"/>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7">
    <w:name w:val="Style5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1">
    <w:name w:val="Style3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1">
    <w:name w:val="Style1"/>
    <w:basedOn w:val="Normal"/>
    <w:rsid w:val="00FA54F6"/>
    <w:pPr>
      <w:widowControl w:val="0"/>
      <w:autoSpaceDE w:val="0"/>
      <w:autoSpaceDN w:val="0"/>
      <w:adjustRightInd w:val="0"/>
      <w:spacing w:after="0" w:line="278" w:lineRule="exact"/>
      <w:jc w:val="center"/>
      <w:textAlignment w:val="baseline"/>
    </w:pPr>
    <w:rPr>
      <w:rFonts w:ascii="Times New Roman" w:eastAsia="Times New Roman" w:hAnsi="Times New Roman"/>
      <w:sz w:val="24"/>
      <w:szCs w:val="24"/>
      <w:lang w:eastAsia="bg-BG"/>
    </w:rPr>
  </w:style>
  <w:style w:type="paragraph" w:customStyle="1" w:styleId="af2">
    <w:name w:val="Знак"/>
    <w:basedOn w:val="Normal"/>
    <w:rsid w:val="00FA54F6"/>
    <w:pPr>
      <w:widowControl w:val="0"/>
      <w:tabs>
        <w:tab w:val="left" w:pos="709"/>
      </w:tabs>
      <w:adjustRightInd w:val="0"/>
      <w:spacing w:after="0" w:line="360" w:lineRule="atLeast"/>
      <w:jc w:val="both"/>
      <w:textAlignment w:val="baseline"/>
    </w:pPr>
    <w:rPr>
      <w:rFonts w:ascii="Tahoma" w:eastAsia="Times New Roman" w:hAnsi="Tahoma"/>
      <w:sz w:val="24"/>
      <w:szCs w:val="24"/>
      <w:lang w:val="pl-PL" w:eastAsia="pl-PL"/>
    </w:rPr>
  </w:style>
  <w:style w:type="paragraph" w:customStyle="1" w:styleId="Style11">
    <w:name w:val="Style1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latinx">
    <w:name w:val="latinx"/>
    <w:basedOn w:val="Normal"/>
    <w:rsid w:val="00FA54F6"/>
    <w:pPr>
      <w:widowControl w:val="0"/>
      <w:adjustRightInd w:val="0"/>
      <w:spacing w:before="100" w:beforeAutospacing="1" w:after="100" w:afterAutospacing="1" w:line="360" w:lineRule="atLeast"/>
      <w:jc w:val="both"/>
      <w:textAlignment w:val="baseline"/>
    </w:pPr>
    <w:rPr>
      <w:rFonts w:ascii="inherit" w:eastAsia="Times New Roman" w:hAnsi="inherit"/>
      <w:sz w:val="24"/>
      <w:szCs w:val="24"/>
      <w:lang w:eastAsia="bg-BG"/>
    </w:rPr>
  </w:style>
  <w:style w:type="paragraph" w:customStyle="1" w:styleId="12">
    <w:name w:val="Списък на абзаци1"/>
    <w:basedOn w:val="Normal"/>
    <w:rsid w:val="00FA54F6"/>
    <w:pPr>
      <w:widowControl w:val="0"/>
      <w:adjustRightInd w:val="0"/>
      <w:ind w:left="720"/>
      <w:contextualSpacing/>
      <w:jc w:val="both"/>
      <w:textAlignment w:val="baseline"/>
    </w:pPr>
    <w:rPr>
      <w:rFonts w:eastAsia="Times New Roman"/>
      <w:lang w:val="en-US"/>
    </w:rPr>
  </w:style>
  <w:style w:type="paragraph" w:customStyle="1" w:styleId="Body">
    <w:name w:val="Body"/>
    <w:basedOn w:val="Normal"/>
    <w:rsid w:val="00FA54F6"/>
    <w:pPr>
      <w:widowControl w:val="0"/>
      <w:adjustRightInd w:val="0"/>
      <w:spacing w:before="60" w:after="60" w:line="360" w:lineRule="atLeast"/>
      <w:jc w:val="both"/>
      <w:textAlignment w:val="baseline"/>
    </w:pPr>
    <w:rPr>
      <w:rFonts w:ascii="Times New Roman" w:eastAsia="Times New Roman" w:hAnsi="Times New Roman"/>
      <w:color w:val="000000"/>
      <w:sz w:val="24"/>
      <w:szCs w:val="20"/>
    </w:rPr>
  </w:style>
  <w:style w:type="paragraph" w:customStyle="1" w:styleId="text0">
    <w:name w:val="text"/>
    <w:basedOn w:val="Normal"/>
    <w:rsid w:val="00FA54F6"/>
    <w:pPr>
      <w:widowControl w:val="0"/>
      <w:adjustRightInd w:val="0"/>
      <w:spacing w:after="0" w:line="360" w:lineRule="atLeast"/>
      <w:ind w:firstLine="720"/>
      <w:jc w:val="both"/>
      <w:textAlignment w:val="baseline"/>
    </w:pPr>
    <w:rPr>
      <w:rFonts w:ascii="TmsCyr" w:eastAsia="Times New Roman" w:hAnsi="TmsCyr"/>
      <w:sz w:val="20"/>
      <w:szCs w:val="20"/>
      <w:lang w:val="en-GB"/>
    </w:rPr>
  </w:style>
  <w:style w:type="paragraph" w:customStyle="1" w:styleId="Normal2">
    <w:name w:val="Normal 2"/>
    <w:basedOn w:val="Normal"/>
    <w:rsid w:val="00FA54F6"/>
    <w:pPr>
      <w:widowControl w:val="0"/>
      <w:suppressAutoHyphens/>
      <w:spacing w:before="120" w:after="120" w:line="240" w:lineRule="auto"/>
      <w:jc w:val="both"/>
    </w:pPr>
    <w:rPr>
      <w:rFonts w:ascii="Verdana" w:eastAsia="Times New Roman" w:hAnsi="Verdana"/>
      <w:sz w:val="20"/>
      <w:szCs w:val="24"/>
      <w:lang w:val="en-US" w:eastAsia="ar-SA"/>
    </w:rPr>
  </w:style>
  <w:style w:type="character" w:customStyle="1" w:styleId="FontStyle163">
    <w:name w:val="Font Style163"/>
    <w:rsid w:val="00FA54F6"/>
    <w:rPr>
      <w:rFonts w:ascii="Times New Roman" w:hAnsi="Times New Roman"/>
      <w:sz w:val="22"/>
    </w:rPr>
  </w:style>
  <w:style w:type="paragraph" w:customStyle="1" w:styleId="CharChar">
    <w:name w:val="Char Char Знак Знак"/>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ReportLevel1">
    <w:name w:val="Report Level 1"/>
    <w:basedOn w:val="Normal"/>
    <w:next w:val="Normal"/>
    <w:link w:val="ReportLevel1Char"/>
    <w:rsid w:val="00FA54F6"/>
    <w:pPr>
      <w:keepNext/>
      <w:spacing w:before="240" w:after="120" w:line="240" w:lineRule="auto"/>
      <w:outlineLvl w:val="0"/>
    </w:pPr>
    <w:rPr>
      <w:rFonts w:ascii="Arial" w:eastAsia="Times New Roman" w:hAnsi="Arial"/>
      <w:b/>
      <w:caps/>
      <w:sz w:val="24"/>
      <w:szCs w:val="20"/>
      <w:lang w:val="en-GB"/>
    </w:rPr>
  </w:style>
  <w:style w:type="character" w:customStyle="1" w:styleId="ReportLevel1Char">
    <w:name w:val="Report Level 1 Char"/>
    <w:link w:val="ReportLevel1"/>
    <w:locked/>
    <w:rsid w:val="00FA54F6"/>
    <w:rPr>
      <w:rFonts w:ascii="Arial" w:eastAsia="Times New Roman" w:hAnsi="Arial"/>
      <w:b/>
      <w:caps/>
      <w:sz w:val="24"/>
      <w:lang w:val="en-GB"/>
    </w:rPr>
  </w:style>
  <w:style w:type="paragraph" w:customStyle="1" w:styleId="CharChar2CharChar">
    <w:name w:val="Char Char2 Char Char"/>
    <w:basedOn w:val="Normal"/>
    <w:rsid w:val="00FA54F6"/>
    <w:pPr>
      <w:spacing w:after="160" w:line="240" w:lineRule="exact"/>
    </w:pPr>
    <w:rPr>
      <w:rFonts w:ascii="Tahoma" w:eastAsia="Times New Roman" w:hAnsi="Tahoma"/>
      <w:sz w:val="20"/>
      <w:szCs w:val="20"/>
      <w:lang w:val="en-US"/>
    </w:rPr>
  </w:style>
  <w:style w:type="paragraph" w:customStyle="1" w:styleId="CharCharCharChar">
    <w:name w:val="Char Char Знак Знак Char Char Знак Знак"/>
    <w:basedOn w:val="Normal"/>
    <w:rsid w:val="00FA54F6"/>
    <w:pPr>
      <w:spacing w:after="160" w:line="240" w:lineRule="exact"/>
    </w:pPr>
    <w:rPr>
      <w:rFonts w:ascii="Tahoma" w:eastAsia="Times New Roman" w:hAnsi="Tahoma" w:cs="All Times New Roman"/>
      <w:sz w:val="20"/>
      <w:szCs w:val="20"/>
      <w:lang w:val="en-US"/>
    </w:rPr>
  </w:style>
  <w:style w:type="character" w:customStyle="1" w:styleId="Heading2CharCharChar">
    <w:name w:val="Heading 2 Char Char Char"/>
    <w:aliases w:val="Heading 2 Char Char Char Char Char Char Char Char,Heading 2 Char Char Char1"/>
    <w:rsid w:val="00FA54F6"/>
    <w:rPr>
      <w:kern w:val="32"/>
      <w:sz w:val="24"/>
      <w:lang w:val="bg-BG" w:eastAsia="en-US"/>
    </w:rPr>
  </w:style>
  <w:style w:type="paragraph" w:customStyle="1" w:styleId="ANORMAL">
    <w:name w:val="A_NORMAL"/>
    <w:basedOn w:val="Normal"/>
    <w:link w:val="ANORMALChar"/>
    <w:rsid w:val="00FA54F6"/>
    <w:pPr>
      <w:spacing w:after="120" w:line="312" w:lineRule="auto"/>
      <w:jc w:val="both"/>
    </w:pPr>
    <w:rPr>
      <w:rFonts w:eastAsia="Times New Roman"/>
      <w:bCs/>
    </w:rPr>
  </w:style>
  <w:style w:type="character" w:customStyle="1" w:styleId="ANORMALChar">
    <w:name w:val="A_NORMAL Char"/>
    <w:link w:val="ANORMAL"/>
    <w:locked/>
    <w:rsid w:val="00FA54F6"/>
    <w:rPr>
      <w:rFonts w:eastAsia="Times New Roman"/>
      <w:bCs/>
      <w:sz w:val="22"/>
      <w:szCs w:val="22"/>
      <w:lang w:val="bg-BG"/>
    </w:rPr>
  </w:style>
  <w:style w:type="paragraph" w:customStyle="1" w:styleId="TableContents">
    <w:name w:val="Table Contents"/>
    <w:basedOn w:val="Normal"/>
    <w:rsid w:val="00FA54F6"/>
    <w:pPr>
      <w:suppressLineNumbers/>
      <w:spacing w:after="0" w:line="240" w:lineRule="auto"/>
    </w:pPr>
    <w:rPr>
      <w:rFonts w:ascii="Times New Roman" w:eastAsia="Times New Roman" w:hAnsi="Times New Roman"/>
      <w:sz w:val="24"/>
      <w:szCs w:val="24"/>
      <w:lang w:val="en-GB" w:eastAsia="ar-SA"/>
    </w:rPr>
  </w:style>
  <w:style w:type="paragraph" w:customStyle="1" w:styleId="CharCharCharCharCharCharCharCharCharChar">
    <w:name w:val="Char Char Char Char Char Char Char Char Char Char"/>
    <w:basedOn w:val="Normal"/>
    <w:rsid w:val="00FA54F6"/>
    <w:pPr>
      <w:spacing w:after="160" w:line="240" w:lineRule="exact"/>
    </w:pPr>
    <w:rPr>
      <w:rFonts w:ascii="Tahoma" w:eastAsia="Times New Roman" w:hAnsi="Tahoma" w:cs="All Times New Roman"/>
      <w:sz w:val="20"/>
      <w:szCs w:val="20"/>
      <w:lang w:val="en-US"/>
    </w:rPr>
  </w:style>
  <w:style w:type="paragraph" w:customStyle="1" w:styleId="CharChar4Char">
    <w:name w:val="Char Char4 Char"/>
    <w:basedOn w:val="Normal"/>
    <w:rsid w:val="00FA54F6"/>
    <w:pPr>
      <w:spacing w:after="160" w:line="240" w:lineRule="exact"/>
    </w:pPr>
    <w:rPr>
      <w:rFonts w:ascii="Tahoma" w:eastAsia="Times New Roman" w:hAnsi="Tahoma"/>
      <w:sz w:val="20"/>
      <w:szCs w:val="20"/>
      <w:lang w:val="en-US"/>
    </w:rPr>
  </w:style>
  <w:style w:type="paragraph" w:customStyle="1" w:styleId="Char0">
    <w:name w:val="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Знак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Ods2-neod">
    <w:name w:val="Ods2-neod"/>
    <w:basedOn w:val="Normal"/>
    <w:rsid w:val="00FA54F6"/>
    <w:pPr>
      <w:widowControl w:val="0"/>
      <w:autoSpaceDE w:val="0"/>
      <w:autoSpaceDN w:val="0"/>
      <w:spacing w:before="60" w:after="0" w:line="360" w:lineRule="atLeast"/>
      <w:jc w:val="both"/>
    </w:pPr>
    <w:rPr>
      <w:rFonts w:ascii="Times New Roman" w:eastAsia="Times New Roman" w:hAnsi="Times New Roman"/>
      <w:kern w:val="28"/>
      <w:sz w:val="24"/>
      <w:szCs w:val="20"/>
      <w:lang w:val="sk-SK" w:eastAsia="bg-BG"/>
    </w:rPr>
  </w:style>
  <w:style w:type="paragraph" w:customStyle="1" w:styleId="CM35">
    <w:name w:val="CM35"/>
    <w:basedOn w:val="Normal"/>
    <w:next w:val="Normal"/>
    <w:rsid w:val="00FA54F6"/>
    <w:pPr>
      <w:widowControl w:val="0"/>
      <w:autoSpaceDE w:val="0"/>
      <w:autoSpaceDN w:val="0"/>
      <w:adjustRightInd w:val="0"/>
      <w:spacing w:after="628" w:line="240" w:lineRule="auto"/>
    </w:pPr>
    <w:rPr>
      <w:rFonts w:ascii="Arial" w:eastAsia="MS Mincho" w:hAnsi="Arial"/>
      <w:sz w:val="24"/>
      <w:szCs w:val="20"/>
      <w:lang w:val="cs-CZ" w:eastAsia="bg-BG"/>
    </w:rPr>
  </w:style>
  <w:style w:type="paragraph" w:customStyle="1" w:styleId="txt">
    <w:name w:val="txt"/>
    <w:basedOn w:val="Normal"/>
    <w:rsid w:val="00FA54F6"/>
    <w:pPr>
      <w:spacing w:before="100" w:beforeAutospacing="1" w:after="100" w:afterAutospacing="1" w:line="240" w:lineRule="auto"/>
      <w:jc w:val="both"/>
    </w:pPr>
    <w:rPr>
      <w:rFonts w:ascii="Times New Roman" w:eastAsia="Times New Roman" w:hAnsi="Times New Roman"/>
      <w:color w:val="000000"/>
      <w:sz w:val="21"/>
      <w:szCs w:val="21"/>
      <w:lang w:eastAsia="bg-BG"/>
    </w:rPr>
  </w:style>
  <w:style w:type="paragraph" w:customStyle="1" w:styleId="Text1">
    <w:name w:val="Text 1"/>
    <w:basedOn w:val="Normal"/>
    <w:rsid w:val="00FA54F6"/>
    <w:pPr>
      <w:spacing w:before="120" w:after="120" w:line="240" w:lineRule="auto"/>
      <w:ind w:left="850"/>
      <w:jc w:val="both"/>
    </w:pPr>
    <w:rPr>
      <w:rFonts w:ascii="Times New Roman" w:eastAsia="Times New Roman" w:hAnsi="Times New Roman"/>
      <w:sz w:val="24"/>
      <w:szCs w:val="24"/>
      <w:lang w:eastAsia="en-GB"/>
    </w:rPr>
  </w:style>
  <w:style w:type="paragraph" w:customStyle="1" w:styleId="firstline">
    <w:name w:val="firstline"/>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int0number">
    <w:name w:val="Point 0 (number)"/>
    <w:basedOn w:val="Normal"/>
    <w:rsid w:val="00FA54F6"/>
    <w:pPr>
      <w:numPr>
        <w:numId w:val="11"/>
      </w:numPr>
      <w:spacing w:before="120" w:after="120" w:line="240" w:lineRule="auto"/>
      <w:jc w:val="both"/>
    </w:pPr>
    <w:rPr>
      <w:rFonts w:ascii="Times New Roman" w:eastAsia="Times New Roman" w:hAnsi="Times New Roman"/>
      <w:sz w:val="24"/>
      <w:szCs w:val="24"/>
      <w:lang w:val="en-GB"/>
    </w:rPr>
  </w:style>
  <w:style w:type="paragraph" w:customStyle="1" w:styleId="Point1number">
    <w:name w:val="Point 1 (number)"/>
    <w:basedOn w:val="Normal"/>
    <w:rsid w:val="00FA54F6"/>
    <w:pPr>
      <w:numPr>
        <w:ilvl w:val="2"/>
        <w:numId w:val="11"/>
      </w:numPr>
      <w:spacing w:before="120" w:after="120" w:line="240" w:lineRule="auto"/>
      <w:jc w:val="both"/>
    </w:pPr>
    <w:rPr>
      <w:rFonts w:ascii="Times New Roman" w:eastAsia="Times New Roman" w:hAnsi="Times New Roman"/>
      <w:sz w:val="24"/>
      <w:szCs w:val="24"/>
      <w:lang w:val="en-GB"/>
    </w:rPr>
  </w:style>
  <w:style w:type="paragraph" w:customStyle="1" w:styleId="Point2number">
    <w:name w:val="Point 2 (number)"/>
    <w:basedOn w:val="Normal"/>
    <w:rsid w:val="00FA54F6"/>
    <w:pPr>
      <w:numPr>
        <w:ilvl w:val="4"/>
        <w:numId w:val="11"/>
      </w:numPr>
      <w:spacing w:before="120" w:after="120" w:line="240" w:lineRule="auto"/>
      <w:jc w:val="both"/>
    </w:pPr>
    <w:rPr>
      <w:rFonts w:ascii="Times New Roman" w:eastAsia="Times New Roman" w:hAnsi="Times New Roman"/>
      <w:sz w:val="24"/>
      <w:szCs w:val="24"/>
      <w:lang w:val="en-GB"/>
    </w:rPr>
  </w:style>
  <w:style w:type="paragraph" w:customStyle="1" w:styleId="Point3number">
    <w:name w:val="Point 3 (number)"/>
    <w:basedOn w:val="Normal"/>
    <w:rsid w:val="00FA54F6"/>
    <w:pPr>
      <w:numPr>
        <w:ilvl w:val="6"/>
        <w:numId w:val="11"/>
      </w:numPr>
      <w:spacing w:before="120" w:after="120" w:line="240" w:lineRule="auto"/>
      <w:jc w:val="both"/>
    </w:pPr>
    <w:rPr>
      <w:rFonts w:ascii="Times New Roman" w:eastAsia="Times New Roman" w:hAnsi="Times New Roman"/>
      <w:sz w:val="24"/>
      <w:szCs w:val="24"/>
      <w:lang w:val="en-GB"/>
    </w:rPr>
  </w:style>
  <w:style w:type="paragraph" w:customStyle="1" w:styleId="Point0letter">
    <w:name w:val="Point 0 (letter)"/>
    <w:basedOn w:val="Normal"/>
    <w:rsid w:val="00FA54F6"/>
    <w:pPr>
      <w:numPr>
        <w:ilvl w:val="1"/>
        <w:numId w:val="11"/>
      </w:numPr>
      <w:spacing w:before="120" w:after="120" w:line="240" w:lineRule="auto"/>
      <w:jc w:val="both"/>
    </w:pPr>
    <w:rPr>
      <w:rFonts w:ascii="Times New Roman" w:eastAsia="Times New Roman" w:hAnsi="Times New Roman"/>
      <w:sz w:val="24"/>
      <w:szCs w:val="24"/>
      <w:lang w:val="en-GB"/>
    </w:rPr>
  </w:style>
  <w:style w:type="paragraph" w:customStyle="1" w:styleId="Point1letter">
    <w:name w:val="Point 1 (letter)"/>
    <w:basedOn w:val="Normal"/>
    <w:rsid w:val="00FA54F6"/>
    <w:pPr>
      <w:numPr>
        <w:numId w:val="12"/>
      </w:numPr>
      <w:tabs>
        <w:tab w:val="clear" w:pos="850"/>
        <w:tab w:val="num" w:pos="1417"/>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Point2letter">
    <w:name w:val="Point 2 (letter)"/>
    <w:basedOn w:val="Normal"/>
    <w:rsid w:val="00FA54F6"/>
    <w:pPr>
      <w:numPr>
        <w:ilvl w:val="2"/>
        <w:numId w:val="12"/>
      </w:numPr>
      <w:tabs>
        <w:tab w:val="clear" w:pos="1417"/>
        <w:tab w:val="num" w:pos="1984"/>
      </w:tabs>
      <w:spacing w:before="120" w:after="120" w:line="240" w:lineRule="auto"/>
      <w:ind w:left="1984"/>
      <w:jc w:val="both"/>
    </w:pPr>
    <w:rPr>
      <w:rFonts w:ascii="Times New Roman" w:eastAsia="Times New Roman" w:hAnsi="Times New Roman"/>
      <w:sz w:val="24"/>
      <w:szCs w:val="24"/>
      <w:lang w:val="en-GB"/>
    </w:rPr>
  </w:style>
  <w:style w:type="paragraph" w:customStyle="1" w:styleId="Point3letter">
    <w:name w:val="Point 3 (letter)"/>
    <w:basedOn w:val="Normal"/>
    <w:rsid w:val="00FA54F6"/>
    <w:pPr>
      <w:numPr>
        <w:ilvl w:val="4"/>
        <w:numId w:val="12"/>
      </w:numPr>
      <w:tabs>
        <w:tab w:val="clear" w:pos="1984"/>
        <w:tab w:val="num" w:pos="2551"/>
      </w:tabs>
      <w:spacing w:before="120" w:after="120" w:line="240" w:lineRule="auto"/>
      <w:ind w:left="2551"/>
      <w:jc w:val="both"/>
    </w:pPr>
    <w:rPr>
      <w:rFonts w:ascii="Times New Roman" w:eastAsia="Times New Roman" w:hAnsi="Times New Roman"/>
      <w:sz w:val="24"/>
      <w:szCs w:val="24"/>
      <w:lang w:val="en-GB"/>
    </w:rPr>
  </w:style>
  <w:style w:type="paragraph" w:customStyle="1" w:styleId="Point4letter">
    <w:name w:val="Point 4 (letter)"/>
    <w:basedOn w:val="Normal"/>
    <w:rsid w:val="00FA54F6"/>
    <w:pPr>
      <w:numPr>
        <w:ilvl w:val="6"/>
        <w:numId w:val="12"/>
      </w:numPr>
      <w:tabs>
        <w:tab w:val="clear" w:pos="2551"/>
        <w:tab w:val="num" w:pos="3118"/>
      </w:tabs>
      <w:spacing w:before="120" w:after="120" w:line="240" w:lineRule="auto"/>
      <w:ind w:left="3118"/>
      <w:jc w:val="both"/>
    </w:pPr>
    <w:rPr>
      <w:rFonts w:ascii="Times New Roman" w:eastAsia="Times New Roman" w:hAnsi="Times New Roman"/>
      <w:sz w:val="24"/>
      <w:szCs w:val="24"/>
      <w:lang w:val="en-GB"/>
    </w:rPr>
  </w:style>
  <w:style w:type="paragraph" w:customStyle="1" w:styleId="Point1">
    <w:name w:val="Point 1"/>
    <w:basedOn w:val="Normal"/>
    <w:rsid w:val="00FA54F6"/>
    <w:pPr>
      <w:numPr>
        <w:ilvl w:val="1"/>
        <w:numId w:val="12"/>
      </w:numPr>
      <w:tabs>
        <w:tab w:val="clear" w:pos="850"/>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Char1">
    <w:name w:val="Char1"/>
    <w:basedOn w:val="Normal"/>
    <w:rsid w:val="00FA54F6"/>
    <w:pPr>
      <w:numPr>
        <w:ilvl w:val="3"/>
        <w:numId w:val="12"/>
      </w:numPr>
      <w:tabs>
        <w:tab w:val="clear" w:pos="1417"/>
        <w:tab w:val="left" w:pos="709"/>
      </w:tabs>
      <w:spacing w:after="0" w:line="240" w:lineRule="auto"/>
      <w:ind w:left="0" w:firstLine="0"/>
    </w:pPr>
    <w:rPr>
      <w:rFonts w:ascii="Tahoma" w:eastAsia="Times New Roman" w:hAnsi="Tahoma" w:cs="Tahoma"/>
      <w:sz w:val="24"/>
      <w:szCs w:val="24"/>
      <w:lang w:val="pl-PL" w:eastAsia="pl-PL"/>
    </w:rPr>
  </w:style>
  <w:style w:type="paragraph" w:customStyle="1" w:styleId="CharChar1Char1CharCharCharCharCharChar">
    <w:name w:val="Char Char1 Char1 Char Char Char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listparagraph0">
    <w:name w:val="listparagraph"/>
    <w:basedOn w:val="Normal"/>
    <w:rsid w:val="00FA54F6"/>
    <w:pPr>
      <w:ind w:left="720"/>
    </w:pPr>
    <w:rPr>
      <w:rFonts w:eastAsia="Times New Roman"/>
      <w:lang w:eastAsia="bg-BG"/>
    </w:rPr>
  </w:style>
  <w:style w:type="paragraph" w:customStyle="1" w:styleId="ManualNumPar1">
    <w:name w:val="Manual NumPar 1"/>
    <w:basedOn w:val="Normal"/>
    <w:next w:val="Text1"/>
    <w:rsid w:val="00FA54F6"/>
    <w:pPr>
      <w:spacing w:before="120" w:after="120" w:line="240" w:lineRule="auto"/>
      <w:ind w:left="850" w:hanging="850"/>
      <w:jc w:val="both"/>
    </w:pPr>
    <w:rPr>
      <w:rFonts w:ascii="Times New Roman" w:eastAsia="Times New Roman" w:hAnsi="Times New Roman"/>
      <w:sz w:val="24"/>
      <w:szCs w:val="24"/>
      <w:lang w:val="en-GB"/>
    </w:rPr>
  </w:style>
  <w:style w:type="paragraph" w:customStyle="1" w:styleId="Statut">
    <w:name w:val="Statut"/>
    <w:basedOn w:val="Normal"/>
    <w:next w:val="Normal"/>
    <w:rsid w:val="00FA54F6"/>
    <w:pPr>
      <w:spacing w:before="360" w:after="0" w:line="240" w:lineRule="auto"/>
      <w:jc w:val="center"/>
    </w:pPr>
    <w:rPr>
      <w:rFonts w:ascii="Times New Roman" w:eastAsia="Times New Roman" w:hAnsi="Times New Roman"/>
      <w:sz w:val="24"/>
      <w:szCs w:val="24"/>
      <w:lang w:val="en-GB"/>
    </w:rPr>
  </w:style>
  <w:style w:type="paragraph" w:customStyle="1" w:styleId="3CharCharCharCharCharChar">
    <w:name w:val="3 Знак Char Char Знак Char Char Char Char"/>
    <w:aliases w:val="3 Знак Char Char Знак Char Char Знак Char Char Знак"/>
    <w:basedOn w:val="Normal"/>
    <w:rsid w:val="00FA54F6"/>
    <w:pPr>
      <w:tabs>
        <w:tab w:val="left" w:pos="709"/>
      </w:tabs>
      <w:spacing w:after="0" w:line="360" w:lineRule="auto"/>
    </w:pPr>
    <w:rPr>
      <w:rFonts w:ascii="Tahoma" w:eastAsia="Times New Roman" w:hAnsi="Tahoma"/>
      <w:sz w:val="24"/>
      <w:szCs w:val="24"/>
      <w:lang w:val="pl-PL" w:eastAsia="pl-PL"/>
    </w:rPr>
  </w:style>
  <w:style w:type="character" w:customStyle="1" w:styleId="CharChar0">
    <w:name w:val="Char Char"/>
    <w:locked/>
    <w:rsid w:val="00FA54F6"/>
    <w:rPr>
      <w:rFonts w:eastAsia="Calibri"/>
      <w:lang w:val="bg-BG" w:eastAsia="bg-BG" w:bidi="ar-SA"/>
    </w:rPr>
  </w:style>
  <w:style w:type="character" w:styleId="HTMLTypewriter">
    <w:name w:val="HTML Typewriter"/>
    <w:rsid w:val="00FA54F6"/>
    <w:rPr>
      <w:rFonts w:ascii="Courier New" w:eastAsia="Times New Roman" w:hAnsi="Courier New" w:cs="Courier New"/>
      <w:sz w:val="20"/>
      <w:szCs w:val="20"/>
    </w:rPr>
  </w:style>
  <w:style w:type="table" w:customStyle="1" w:styleId="GridTable4-Accent11">
    <w:name w:val="Grid Table 4 - Accent 11"/>
    <w:basedOn w:val="TableNormal"/>
    <w:uiPriority w:val="49"/>
    <w:rsid w:val="00FA54F6"/>
    <w:rPr>
      <w:sz w:val="22"/>
      <w:szCs w:val="22"/>
      <w:lang w:val="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uiPriority w:val="46"/>
    <w:rsid w:val="00FA54F6"/>
    <w:rPr>
      <w:sz w:val="22"/>
      <w:szCs w:val="22"/>
      <w:lang w:val="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FA54F6"/>
    <w:rPr>
      <w:sz w:val="22"/>
      <w:szCs w:val="22"/>
      <w:lang w:val="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11">
    <w:name w:val="Grid Table 5 Dark - Accent 11"/>
    <w:basedOn w:val="TableNormal"/>
    <w:uiPriority w:val="50"/>
    <w:rsid w:val="00FA54F6"/>
    <w:rPr>
      <w:sz w:val="22"/>
      <w:szCs w:val="22"/>
      <w:lang w:val="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1Light1">
    <w:name w:val="Grid Table 1 Light1"/>
    <w:basedOn w:val="TableNormal"/>
    <w:uiPriority w:val="46"/>
    <w:rsid w:val="00FA54F6"/>
    <w:rPr>
      <w:sz w:val="22"/>
      <w:szCs w:val="22"/>
      <w:lang w:val="bg-BG"/>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A54F6"/>
    <w:rPr>
      <w:sz w:val="22"/>
      <w:szCs w:val="22"/>
      <w:lang w:val="bg-BG"/>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FA54F6"/>
    <w:rPr>
      <w:sz w:val="22"/>
      <w:szCs w:val="22"/>
      <w:lang w:val="bg-B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A54F6"/>
    <w:rPr>
      <w:sz w:val="22"/>
      <w:szCs w:val="22"/>
      <w:lang w:val="bg-B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A54F6"/>
    <w:rPr>
      <w:sz w:val="22"/>
      <w:szCs w:val="22"/>
      <w:lang w:val="bg-B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A54F6"/>
    <w:rPr>
      <w:sz w:val="22"/>
      <w:szCs w:val="22"/>
      <w:lang w:val="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stTable5Dark-Accent31">
    <w:name w:val="List Table 5 Dark - Accent 31"/>
    <w:basedOn w:val="TableNormal"/>
    <w:uiPriority w:val="50"/>
    <w:rsid w:val="00FA54F6"/>
    <w:rPr>
      <w:color w:val="FFFFFF"/>
      <w:sz w:val="22"/>
      <w:szCs w:val="22"/>
      <w:lang w:val="bg-BG"/>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2-Accent11">
    <w:name w:val="Grid Table 2 - Accent 11"/>
    <w:basedOn w:val="TableNormal"/>
    <w:uiPriority w:val="47"/>
    <w:rsid w:val="00FA54F6"/>
    <w:rPr>
      <w:sz w:val="22"/>
      <w:szCs w:val="22"/>
      <w:lang w:val="bg-BG"/>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1">
    <w:name w:val="Pa1"/>
    <w:basedOn w:val="Default"/>
    <w:next w:val="Default"/>
    <w:uiPriority w:val="99"/>
    <w:rsid w:val="00DC7194"/>
    <w:pPr>
      <w:spacing w:line="191" w:lineRule="atLeast"/>
    </w:pPr>
    <w:rPr>
      <w:rFonts w:ascii="MillerText-Roman" w:eastAsia="Calibri" w:hAnsi="MillerText-Roman"/>
      <w:color w:val="auto"/>
      <w:lang w:eastAsia="en-US"/>
    </w:rPr>
  </w:style>
  <w:style w:type="character" w:customStyle="1" w:styleId="A20">
    <w:name w:val="A2"/>
    <w:uiPriority w:val="99"/>
    <w:rsid w:val="00DC7194"/>
    <w:rPr>
      <w:rFonts w:cs="MillerText-Roman"/>
      <w:color w:val="000000"/>
      <w:sz w:val="11"/>
      <w:szCs w:val="11"/>
    </w:rPr>
  </w:style>
  <w:style w:type="paragraph" w:customStyle="1" w:styleId="Pa3">
    <w:name w:val="Pa3"/>
    <w:basedOn w:val="Default"/>
    <w:next w:val="Default"/>
    <w:uiPriority w:val="99"/>
    <w:rsid w:val="00DC7194"/>
    <w:pPr>
      <w:spacing w:line="261" w:lineRule="atLeast"/>
    </w:pPr>
    <w:rPr>
      <w:rFonts w:ascii="Freight Sans Medium" w:eastAsia="Calibri" w:hAnsi="Freight Sans Medium"/>
      <w:color w:val="auto"/>
      <w:lang w:eastAsia="en-US"/>
    </w:rPr>
  </w:style>
  <w:style w:type="paragraph" w:customStyle="1" w:styleId="PreformattedText">
    <w:name w:val="Preformatted Text"/>
    <w:basedOn w:val="Normal"/>
    <w:rsid w:val="00DC7194"/>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40">
    <w:name w:val="A4"/>
    <w:uiPriority w:val="99"/>
    <w:rsid w:val="00DC7194"/>
    <w:rPr>
      <w:rFonts w:cs="Helvetica LT Std Cond"/>
      <w:color w:val="000000"/>
      <w:sz w:val="48"/>
      <w:szCs w:val="48"/>
    </w:rPr>
  </w:style>
  <w:style w:type="paragraph" w:customStyle="1" w:styleId="CM60">
    <w:name w:val="CM60"/>
    <w:basedOn w:val="Default"/>
    <w:next w:val="Default"/>
    <w:uiPriority w:val="99"/>
    <w:rsid w:val="00DC7194"/>
    <w:rPr>
      <w:rFonts w:ascii="Verdana" w:hAnsi="Verdana"/>
      <w:color w:val="auto"/>
    </w:rPr>
  </w:style>
  <w:style w:type="paragraph" w:customStyle="1" w:styleId="CM64">
    <w:name w:val="CM64"/>
    <w:basedOn w:val="Default"/>
    <w:next w:val="Default"/>
    <w:uiPriority w:val="99"/>
    <w:rsid w:val="00DC7194"/>
    <w:rPr>
      <w:rFonts w:ascii="Verdana" w:eastAsia="Calibri" w:hAnsi="Verdana"/>
      <w:color w:val="auto"/>
      <w:lang w:eastAsia="en-US"/>
    </w:rPr>
  </w:style>
  <w:style w:type="paragraph" w:customStyle="1" w:styleId="CM62">
    <w:name w:val="CM62"/>
    <w:basedOn w:val="Default"/>
    <w:next w:val="Default"/>
    <w:uiPriority w:val="99"/>
    <w:rsid w:val="00DC7194"/>
    <w:rPr>
      <w:rFonts w:ascii="Verdana" w:eastAsia="Calibri" w:hAnsi="Verdana"/>
      <w:color w:val="auto"/>
      <w:lang w:eastAsia="en-US"/>
    </w:rPr>
  </w:style>
  <w:style w:type="paragraph" w:customStyle="1" w:styleId="CM68">
    <w:name w:val="CM68"/>
    <w:basedOn w:val="Default"/>
    <w:next w:val="Default"/>
    <w:uiPriority w:val="99"/>
    <w:rsid w:val="00DC7194"/>
    <w:rPr>
      <w:rFonts w:ascii="Verdana" w:eastAsia="Calibri" w:hAnsi="Verdana"/>
      <w:color w:val="auto"/>
      <w:lang w:eastAsia="en-US"/>
    </w:rPr>
  </w:style>
  <w:style w:type="paragraph" w:customStyle="1" w:styleId="CM4">
    <w:name w:val="CM4"/>
    <w:basedOn w:val="Default"/>
    <w:next w:val="Default"/>
    <w:uiPriority w:val="99"/>
    <w:rsid w:val="00DC7194"/>
    <w:rPr>
      <w:rFonts w:ascii="Verdana" w:eastAsia="Calibri" w:hAnsi="Verdana"/>
      <w:color w:val="auto"/>
      <w:lang w:eastAsia="en-US"/>
    </w:rPr>
  </w:style>
  <w:style w:type="paragraph" w:customStyle="1" w:styleId="CM75">
    <w:name w:val="CM75"/>
    <w:basedOn w:val="Default"/>
    <w:next w:val="Default"/>
    <w:uiPriority w:val="99"/>
    <w:rsid w:val="00DC7194"/>
    <w:rPr>
      <w:rFonts w:ascii="Verdana" w:eastAsia="Calibri" w:hAnsi="Verdana"/>
      <w:color w:val="auto"/>
      <w:lang w:eastAsia="en-US"/>
    </w:rPr>
  </w:style>
  <w:style w:type="paragraph" w:customStyle="1" w:styleId="CM16">
    <w:name w:val="CM16"/>
    <w:basedOn w:val="Default"/>
    <w:next w:val="Default"/>
    <w:uiPriority w:val="99"/>
    <w:rsid w:val="00DC7194"/>
    <w:pPr>
      <w:spacing w:line="223" w:lineRule="atLeast"/>
    </w:pPr>
    <w:rPr>
      <w:rFonts w:ascii="Verdana" w:eastAsia="Calibri" w:hAnsi="Verdana"/>
      <w:color w:val="auto"/>
      <w:lang w:eastAsia="en-US"/>
    </w:rPr>
  </w:style>
  <w:style w:type="paragraph" w:customStyle="1" w:styleId="CM77">
    <w:name w:val="CM77"/>
    <w:basedOn w:val="Default"/>
    <w:next w:val="Default"/>
    <w:uiPriority w:val="99"/>
    <w:rsid w:val="00DC7194"/>
    <w:rPr>
      <w:rFonts w:ascii="Verdana" w:eastAsia="Calibri" w:hAnsi="Verdana"/>
      <w:color w:val="auto"/>
      <w:lang w:eastAsia="en-US"/>
    </w:rPr>
  </w:style>
  <w:style w:type="paragraph" w:customStyle="1" w:styleId="CM15">
    <w:name w:val="CM15"/>
    <w:basedOn w:val="Default"/>
    <w:next w:val="Default"/>
    <w:uiPriority w:val="99"/>
    <w:rsid w:val="00DC7194"/>
    <w:pPr>
      <w:spacing w:line="213" w:lineRule="atLeast"/>
    </w:pPr>
    <w:rPr>
      <w:rFonts w:ascii="Verdana" w:eastAsia="Calibri" w:hAnsi="Verdana"/>
      <w:color w:val="auto"/>
      <w:lang w:eastAsia="en-US"/>
    </w:rPr>
  </w:style>
  <w:style w:type="paragraph" w:customStyle="1" w:styleId="CM65">
    <w:name w:val="CM65"/>
    <w:basedOn w:val="Default"/>
    <w:next w:val="Default"/>
    <w:uiPriority w:val="99"/>
    <w:rsid w:val="00DC7194"/>
    <w:rPr>
      <w:rFonts w:ascii="Verdana" w:eastAsia="Calibri" w:hAnsi="Verdana"/>
      <w:color w:val="auto"/>
      <w:lang w:eastAsia="en-US"/>
    </w:rPr>
  </w:style>
  <w:style w:type="paragraph" w:customStyle="1" w:styleId="CM61">
    <w:name w:val="CM61"/>
    <w:basedOn w:val="Default"/>
    <w:next w:val="Default"/>
    <w:uiPriority w:val="99"/>
    <w:rsid w:val="00DC7194"/>
    <w:rPr>
      <w:rFonts w:ascii="Verdana" w:eastAsia="Calibri" w:hAnsi="Verdana"/>
      <w:color w:val="auto"/>
      <w:lang w:eastAsia="en-US"/>
    </w:rPr>
  </w:style>
  <w:style w:type="paragraph" w:customStyle="1" w:styleId="CM19">
    <w:name w:val="CM19"/>
    <w:basedOn w:val="Default"/>
    <w:next w:val="Default"/>
    <w:uiPriority w:val="99"/>
    <w:rsid w:val="00DC7194"/>
    <w:pPr>
      <w:spacing w:line="231" w:lineRule="atLeast"/>
    </w:pPr>
    <w:rPr>
      <w:rFonts w:ascii="Verdana" w:eastAsia="Calibri" w:hAnsi="Verdana"/>
      <w:color w:val="auto"/>
      <w:lang w:eastAsia="en-US"/>
    </w:rPr>
  </w:style>
  <w:style w:type="paragraph" w:customStyle="1" w:styleId="CM7">
    <w:name w:val="CM7"/>
    <w:basedOn w:val="Default"/>
    <w:next w:val="Default"/>
    <w:uiPriority w:val="99"/>
    <w:rsid w:val="00DC7194"/>
    <w:pPr>
      <w:spacing w:line="256" w:lineRule="atLeast"/>
    </w:pPr>
    <w:rPr>
      <w:rFonts w:ascii="Verdana" w:eastAsia="Calibri" w:hAnsi="Verdana"/>
      <w:color w:val="auto"/>
      <w:lang w:eastAsia="en-US"/>
    </w:rPr>
  </w:style>
  <w:style w:type="paragraph" w:customStyle="1" w:styleId="CM67">
    <w:name w:val="CM67"/>
    <w:basedOn w:val="Default"/>
    <w:next w:val="Default"/>
    <w:uiPriority w:val="99"/>
    <w:rsid w:val="00DC7194"/>
    <w:rPr>
      <w:rFonts w:ascii="Verdana" w:eastAsia="Calibri" w:hAnsi="Verdana"/>
      <w:color w:val="auto"/>
      <w:lang w:eastAsia="en-US"/>
    </w:rPr>
  </w:style>
  <w:style w:type="paragraph" w:customStyle="1" w:styleId="CM63">
    <w:name w:val="CM63"/>
    <w:basedOn w:val="Default"/>
    <w:next w:val="Default"/>
    <w:uiPriority w:val="99"/>
    <w:rsid w:val="00DC7194"/>
    <w:rPr>
      <w:rFonts w:ascii="Verdana" w:eastAsia="Calibri" w:hAnsi="Verdana"/>
      <w:color w:val="auto"/>
      <w:lang w:eastAsia="en-US"/>
    </w:rPr>
  </w:style>
  <w:style w:type="paragraph" w:customStyle="1" w:styleId="CM66">
    <w:name w:val="CM66"/>
    <w:basedOn w:val="Default"/>
    <w:next w:val="Default"/>
    <w:uiPriority w:val="99"/>
    <w:rsid w:val="00DC7194"/>
    <w:rPr>
      <w:rFonts w:ascii="Verdana" w:eastAsia="Calibri" w:hAnsi="Verdana"/>
      <w:color w:val="auto"/>
      <w:lang w:eastAsia="en-US"/>
    </w:rPr>
  </w:style>
  <w:style w:type="paragraph" w:customStyle="1" w:styleId="CM5">
    <w:name w:val="CM5"/>
    <w:basedOn w:val="Default"/>
    <w:next w:val="Default"/>
    <w:uiPriority w:val="99"/>
    <w:rsid w:val="00DC7194"/>
    <w:pPr>
      <w:spacing w:line="280" w:lineRule="atLeast"/>
    </w:pPr>
    <w:rPr>
      <w:rFonts w:ascii="Verdana" w:eastAsia="Calibri" w:hAnsi="Verdana"/>
      <w:color w:val="auto"/>
      <w:lang w:eastAsia="en-US"/>
    </w:rPr>
  </w:style>
  <w:style w:type="paragraph" w:customStyle="1" w:styleId="CM88">
    <w:name w:val="CM88"/>
    <w:basedOn w:val="Default"/>
    <w:next w:val="Default"/>
    <w:uiPriority w:val="99"/>
    <w:rsid w:val="00DC7194"/>
    <w:rPr>
      <w:rFonts w:ascii="Verdana" w:eastAsia="Calibri" w:hAnsi="Verdana"/>
      <w:color w:val="auto"/>
      <w:lang w:eastAsia="en-US"/>
    </w:rPr>
  </w:style>
  <w:style w:type="paragraph" w:customStyle="1" w:styleId="CM52">
    <w:name w:val="CM52"/>
    <w:basedOn w:val="Default"/>
    <w:next w:val="Default"/>
    <w:uiPriority w:val="99"/>
    <w:rsid w:val="00DC7194"/>
    <w:pPr>
      <w:spacing w:line="198" w:lineRule="atLeast"/>
    </w:pPr>
    <w:rPr>
      <w:rFonts w:ascii="Verdana" w:eastAsia="Calibri" w:hAnsi="Verdana"/>
      <w:color w:val="auto"/>
      <w:lang w:eastAsia="en-US"/>
    </w:rPr>
  </w:style>
  <w:style w:type="paragraph" w:customStyle="1" w:styleId="CM33">
    <w:name w:val="CM33"/>
    <w:basedOn w:val="Default"/>
    <w:next w:val="Default"/>
    <w:uiPriority w:val="99"/>
    <w:rsid w:val="00DC7194"/>
    <w:pPr>
      <w:spacing w:line="203" w:lineRule="atLeast"/>
    </w:pPr>
    <w:rPr>
      <w:rFonts w:ascii="Verdana" w:eastAsia="Calibri" w:hAnsi="Verdana"/>
      <w:color w:val="auto"/>
      <w:lang w:eastAsia="en-US"/>
    </w:rPr>
  </w:style>
  <w:style w:type="paragraph" w:customStyle="1" w:styleId="CM76">
    <w:name w:val="CM76"/>
    <w:basedOn w:val="Default"/>
    <w:next w:val="Default"/>
    <w:uiPriority w:val="99"/>
    <w:rsid w:val="00DC7194"/>
    <w:rPr>
      <w:rFonts w:ascii="Verdana" w:eastAsia="Calibri" w:hAnsi="Verdana"/>
      <w:color w:val="auto"/>
      <w:lang w:eastAsia="en-US"/>
    </w:rPr>
  </w:style>
  <w:style w:type="paragraph" w:customStyle="1" w:styleId="CM78">
    <w:name w:val="CM78"/>
    <w:basedOn w:val="Default"/>
    <w:next w:val="Default"/>
    <w:uiPriority w:val="99"/>
    <w:rsid w:val="00DC7194"/>
    <w:rPr>
      <w:rFonts w:ascii="Verdana" w:eastAsia="Calibri" w:hAnsi="Verdana"/>
      <w:color w:val="auto"/>
      <w:lang w:eastAsia="en-US"/>
    </w:rPr>
  </w:style>
  <w:style w:type="paragraph" w:customStyle="1" w:styleId="CM86">
    <w:name w:val="CM86"/>
    <w:basedOn w:val="Default"/>
    <w:next w:val="Default"/>
    <w:uiPriority w:val="99"/>
    <w:rsid w:val="00DC7194"/>
    <w:rPr>
      <w:rFonts w:ascii="Verdana" w:eastAsia="Calibri" w:hAnsi="Verdana"/>
      <w:color w:val="auto"/>
      <w:lang w:eastAsia="en-US"/>
    </w:rPr>
  </w:style>
  <w:style w:type="paragraph" w:customStyle="1" w:styleId="CM74">
    <w:name w:val="CM74"/>
    <w:basedOn w:val="Default"/>
    <w:next w:val="Default"/>
    <w:uiPriority w:val="99"/>
    <w:rsid w:val="00DC7194"/>
    <w:rPr>
      <w:rFonts w:ascii="Verdana" w:eastAsia="Calibri" w:hAnsi="Verdana"/>
      <w:color w:val="auto"/>
      <w:lang w:eastAsia="en-US"/>
    </w:rPr>
  </w:style>
  <w:style w:type="paragraph" w:customStyle="1" w:styleId="CM53">
    <w:name w:val="CM53"/>
    <w:basedOn w:val="Default"/>
    <w:next w:val="Default"/>
    <w:uiPriority w:val="99"/>
    <w:rsid w:val="00DC7194"/>
    <w:pPr>
      <w:spacing w:line="268" w:lineRule="atLeast"/>
    </w:pPr>
    <w:rPr>
      <w:rFonts w:ascii="Verdana" w:eastAsia="Calibri" w:hAnsi="Verdana"/>
      <w:color w:val="auto"/>
      <w:lang w:eastAsia="en-US"/>
    </w:rPr>
  </w:style>
  <w:style w:type="paragraph" w:customStyle="1" w:styleId="CM12">
    <w:name w:val="CM12"/>
    <w:basedOn w:val="Default"/>
    <w:next w:val="Default"/>
    <w:uiPriority w:val="99"/>
    <w:rsid w:val="00DC7194"/>
    <w:pPr>
      <w:spacing w:line="268" w:lineRule="atLeast"/>
    </w:pPr>
    <w:rPr>
      <w:rFonts w:ascii="Verdana" w:eastAsia="Calibri" w:hAnsi="Verdana"/>
      <w:color w:val="auto"/>
      <w:lang w:eastAsia="en-US"/>
    </w:rPr>
  </w:style>
  <w:style w:type="paragraph" w:customStyle="1" w:styleId="CM13">
    <w:name w:val="CM13"/>
    <w:basedOn w:val="Default"/>
    <w:next w:val="Default"/>
    <w:uiPriority w:val="99"/>
    <w:rsid w:val="00DC7194"/>
    <w:pPr>
      <w:spacing w:line="260" w:lineRule="atLeast"/>
    </w:pPr>
    <w:rPr>
      <w:rFonts w:ascii="Verdana" w:eastAsia="Calibri" w:hAnsi="Verdana"/>
      <w:color w:val="auto"/>
      <w:lang w:eastAsia="en-US"/>
    </w:rPr>
  </w:style>
  <w:style w:type="paragraph" w:customStyle="1" w:styleId="CM89">
    <w:name w:val="CM89"/>
    <w:basedOn w:val="Default"/>
    <w:next w:val="Default"/>
    <w:uiPriority w:val="99"/>
    <w:rsid w:val="00DC7194"/>
    <w:rPr>
      <w:rFonts w:ascii="Verdana" w:eastAsia="Calibri" w:hAnsi="Verdana"/>
      <w:color w:val="auto"/>
      <w:lang w:eastAsia="en-US"/>
    </w:rPr>
  </w:style>
  <w:style w:type="paragraph" w:customStyle="1" w:styleId="CM6">
    <w:name w:val="CM6"/>
    <w:basedOn w:val="Default"/>
    <w:next w:val="Default"/>
    <w:uiPriority w:val="99"/>
    <w:rsid w:val="00DC7194"/>
    <w:pPr>
      <w:spacing w:line="278" w:lineRule="atLeast"/>
    </w:pPr>
    <w:rPr>
      <w:rFonts w:ascii="Verdana" w:eastAsia="Calibri" w:hAnsi="Verdana"/>
      <w:color w:val="auto"/>
      <w:lang w:eastAsia="en-US"/>
    </w:rPr>
  </w:style>
  <w:style w:type="character" w:customStyle="1" w:styleId="A30">
    <w:name w:val="A3"/>
    <w:uiPriority w:val="99"/>
    <w:rsid w:val="00DC7194"/>
    <w:rPr>
      <w:b/>
      <w:bCs/>
      <w:color w:val="000000"/>
      <w:sz w:val="44"/>
      <w:szCs w:val="44"/>
    </w:rPr>
  </w:style>
  <w:style w:type="character" w:customStyle="1" w:styleId="date-display-single">
    <w:name w:val="date-display-single"/>
    <w:basedOn w:val="DefaultParagraphFont"/>
    <w:rsid w:val="00DC7194"/>
  </w:style>
  <w:style w:type="character" w:customStyle="1" w:styleId="Heading30">
    <w:name w:val="Heading #3_"/>
    <w:link w:val="Heading31"/>
    <w:rsid w:val="00DC7194"/>
    <w:rPr>
      <w:rFonts w:ascii="Book Antiqua" w:eastAsia="Book Antiqua" w:hAnsi="Book Antiqua" w:cs="Book Antiqua"/>
      <w:shd w:val="clear" w:color="auto" w:fill="FFFFFF"/>
    </w:rPr>
  </w:style>
  <w:style w:type="character" w:customStyle="1" w:styleId="BodyText1">
    <w:name w:val="Body Text1"/>
    <w:rsid w:val="00DC7194"/>
    <w:rPr>
      <w:rFonts w:ascii="Book Antiqua" w:eastAsia="Book Antiqua" w:hAnsi="Book Antiqua" w:cs="Book Antiqua"/>
      <w:b w:val="0"/>
      <w:bCs w:val="0"/>
      <w:i w:val="0"/>
      <w:iCs w:val="0"/>
      <w:smallCaps w:val="0"/>
      <w:strike w:val="0"/>
      <w:spacing w:val="0"/>
      <w:sz w:val="22"/>
      <w:szCs w:val="22"/>
    </w:rPr>
  </w:style>
  <w:style w:type="paragraph" w:customStyle="1" w:styleId="Heading31">
    <w:name w:val="Heading #3"/>
    <w:basedOn w:val="Normal"/>
    <w:link w:val="Heading30"/>
    <w:rsid w:val="00DC7194"/>
    <w:pPr>
      <w:shd w:val="clear" w:color="auto" w:fill="FFFFFF"/>
      <w:spacing w:before="1140" w:after="300" w:line="0" w:lineRule="atLeast"/>
      <w:jc w:val="both"/>
      <w:outlineLvl w:val="2"/>
    </w:pPr>
    <w:rPr>
      <w:rFonts w:ascii="Book Antiqua" w:eastAsia="Book Antiqua" w:hAnsi="Book Antiqua"/>
      <w:sz w:val="20"/>
      <w:szCs w:val="20"/>
    </w:rPr>
  </w:style>
  <w:style w:type="character" w:customStyle="1" w:styleId="BodytextBold">
    <w:name w:val="Body text + Bold"/>
    <w:rsid w:val="00DC7194"/>
    <w:rPr>
      <w:rFonts w:ascii="Book Antiqua" w:eastAsia="Book Antiqua" w:hAnsi="Book Antiqua" w:cs="Book Antiqua"/>
      <w:b/>
      <w:bCs/>
      <w:i w:val="0"/>
      <w:iCs w:val="0"/>
      <w:smallCaps w:val="0"/>
      <w:strike w:val="0"/>
      <w:spacing w:val="0"/>
      <w:sz w:val="22"/>
      <w:szCs w:val="22"/>
    </w:rPr>
  </w:style>
  <w:style w:type="character" w:customStyle="1" w:styleId="Heading50">
    <w:name w:val="Heading #5_"/>
    <w:link w:val="Heading51"/>
    <w:rsid w:val="00DC7194"/>
    <w:rPr>
      <w:rFonts w:ascii="Book Antiqua" w:eastAsia="Book Antiqua" w:hAnsi="Book Antiqua" w:cs="Book Antiqua"/>
      <w:sz w:val="23"/>
      <w:szCs w:val="23"/>
      <w:shd w:val="clear" w:color="auto" w:fill="FFFFFF"/>
    </w:rPr>
  </w:style>
  <w:style w:type="paragraph" w:customStyle="1" w:styleId="Heading51">
    <w:name w:val="Heading #5"/>
    <w:basedOn w:val="Normal"/>
    <w:link w:val="Heading50"/>
    <w:rsid w:val="00DC7194"/>
    <w:pPr>
      <w:shd w:val="clear" w:color="auto" w:fill="FFFFFF"/>
      <w:spacing w:after="300" w:line="0" w:lineRule="atLeast"/>
      <w:ind w:hanging="460"/>
      <w:jc w:val="both"/>
      <w:outlineLvl w:val="4"/>
    </w:pPr>
    <w:rPr>
      <w:rFonts w:ascii="Book Antiqua" w:eastAsia="Book Antiqua" w:hAnsi="Book Antiqua"/>
      <w:sz w:val="23"/>
      <w:szCs w:val="23"/>
    </w:rPr>
  </w:style>
  <w:style w:type="character" w:customStyle="1" w:styleId="Bodytext0">
    <w:name w:val="Body text_"/>
    <w:rsid w:val="00DC7194"/>
    <w:rPr>
      <w:rFonts w:ascii="Times New Roman" w:eastAsia="Times New Roman" w:hAnsi="Times New Roman" w:cs="Times New Roman"/>
      <w:sz w:val="18"/>
      <w:szCs w:val="18"/>
      <w:shd w:val="clear" w:color="auto" w:fill="FFFFFF"/>
    </w:rPr>
  </w:style>
  <w:style w:type="character" w:customStyle="1" w:styleId="Bodytext75ptBold">
    <w:name w:val="Body text + 7;5 pt;Bold"/>
    <w:rsid w:val="00DC7194"/>
    <w:rPr>
      <w:rFonts w:ascii="Arial" w:eastAsia="Arial" w:hAnsi="Arial" w:cs="Arial"/>
      <w:b/>
      <w:bCs/>
      <w:i w:val="0"/>
      <w:iCs w:val="0"/>
      <w:smallCaps w:val="0"/>
      <w:strike w:val="0"/>
      <w:spacing w:val="-10"/>
      <w:sz w:val="15"/>
      <w:szCs w:val="15"/>
      <w:shd w:val="clear" w:color="auto" w:fill="FFFFFF"/>
    </w:rPr>
  </w:style>
  <w:style w:type="character" w:customStyle="1" w:styleId="Heading32">
    <w:name w:val="Heading #3 (2)_"/>
    <w:link w:val="Heading320"/>
    <w:rsid w:val="00DC7194"/>
    <w:rPr>
      <w:rFonts w:ascii="Times New Roman" w:eastAsia="Times New Roman" w:hAnsi="Times New Roman"/>
      <w:sz w:val="27"/>
      <w:szCs w:val="27"/>
      <w:shd w:val="clear" w:color="auto" w:fill="FFFFFF"/>
    </w:rPr>
  </w:style>
  <w:style w:type="paragraph" w:customStyle="1" w:styleId="Heading320">
    <w:name w:val="Heading #3 (2)"/>
    <w:basedOn w:val="Normal"/>
    <w:link w:val="Heading32"/>
    <w:rsid w:val="00DC7194"/>
    <w:pPr>
      <w:shd w:val="clear" w:color="auto" w:fill="FFFFFF"/>
      <w:spacing w:before="120" w:after="120" w:line="0" w:lineRule="atLeast"/>
      <w:outlineLvl w:val="2"/>
    </w:pPr>
    <w:rPr>
      <w:rFonts w:ascii="Times New Roman" w:eastAsia="Times New Roman" w:hAnsi="Times New Roman"/>
      <w:sz w:val="27"/>
      <w:szCs w:val="27"/>
    </w:rPr>
  </w:style>
  <w:style w:type="character" w:customStyle="1" w:styleId="Heading32105ptSpacing0pt">
    <w:name w:val="Heading #3 (2) + 10;5 pt;Spacing 0 pt"/>
    <w:rsid w:val="00DC7194"/>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Bodytext24">
    <w:name w:val="Body text (24)_"/>
    <w:link w:val="Bodytext240"/>
    <w:rsid w:val="00DC7194"/>
    <w:rPr>
      <w:rFonts w:ascii="Times New Roman" w:eastAsia="Times New Roman" w:hAnsi="Times New Roman"/>
      <w:spacing w:val="-10"/>
      <w:sz w:val="18"/>
      <w:szCs w:val="18"/>
      <w:shd w:val="clear" w:color="auto" w:fill="FFFFFF"/>
    </w:rPr>
  </w:style>
  <w:style w:type="paragraph" w:customStyle="1" w:styleId="Bodytext240">
    <w:name w:val="Body text (24)"/>
    <w:basedOn w:val="Normal"/>
    <w:link w:val="Bodytext24"/>
    <w:rsid w:val="00DC7194"/>
    <w:pPr>
      <w:shd w:val="clear" w:color="auto" w:fill="FFFFFF"/>
      <w:spacing w:before="300" w:after="180" w:line="200" w:lineRule="exact"/>
      <w:ind w:hanging="280"/>
      <w:jc w:val="both"/>
    </w:pPr>
    <w:rPr>
      <w:rFonts w:ascii="Times New Roman" w:eastAsia="Times New Roman" w:hAnsi="Times New Roman"/>
      <w:spacing w:val="-10"/>
      <w:sz w:val="18"/>
      <w:szCs w:val="18"/>
    </w:rPr>
  </w:style>
  <w:style w:type="character" w:customStyle="1" w:styleId="Heading60">
    <w:name w:val="Heading #6_"/>
    <w:link w:val="Heading61"/>
    <w:rsid w:val="00DC7194"/>
    <w:rPr>
      <w:rFonts w:ascii="Times New Roman" w:eastAsia="Times New Roman" w:hAnsi="Times New Roman"/>
      <w:shd w:val="clear" w:color="auto" w:fill="FFFFFF"/>
    </w:rPr>
  </w:style>
  <w:style w:type="paragraph" w:customStyle="1" w:styleId="Heading61">
    <w:name w:val="Heading #6"/>
    <w:basedOn w:val="Normal"/>
    <w:link w:val="Heading60"/>
    <w:rsid w:val="00DC7194"/>
    <w:pPr>
      <w:shd w:val="clear" w:color="auto" w:fill="FFFFFF"/>
      <w:spacing w:before="300" w:after="0" w:line="251" w:lineRule="exact"/>
      <w:outlineLvl w:val="5"/>
    </w:pPr>
    <w:rPr>
      <w:rFonts w:ascii="Times New Roman" w:eastAsia="Times New Roman" w:hAnsi="Times New Roman"/>
      <w:sz w:val="20"/>
      <w:szCs w:val="20"/>
    </w:rPr>
  </w:style>
  <w:style w:type="character" w:customStyle="1" w:styleId="Bodytext12">
    <w:name w:val="Body text (12)_"/>
    <w:link w:val="Bodytext120"/>
    <w:rsid w:val="00DC7194"/>
    <w:rPr>
      <w:rFonts w:ascii="Times New Roman" w:eastAsia="Times New Roman" w:hAnsi="Times New Roman"/>
      <w:shd w:val="clear" w:color="auto" w:fill="FFFFFF"/>
    </w:rPr>
  </w:style>
  <w:style w:type="paragraph" w:customStyle="1" w:styleId="Bodytext120">
    <w:name w:val="Body text (12)"/>
    <w:basedOn w:val="Normal"/>
    <w:link w:val="Bodytext12"/>
    <w:rsid w:val="00DC7194"/>
    <w:pPr>
      <w:shd w:val="clear" w:color="auto" w:fill="FFFFFF"/>
      <w:spacing w:after="0" w:line="0" w:lineRule="atLeast"/>
    </w:pPr>
    <w:rPr>
      <w:rFonts w:ascii="Times New Roman" w:eastAsia="Times New Roman" w:hAnsi="Times New Roman"/>
      <w:sz w:val="20"/>
      <w:szCs w:val="20"/>
    </w:rPr>
  </w:style>
  <w:style w:type="character" w:customStyle="1" w:styleId="Bodytext1295pt">
    <w:name w:val="Body text (12) + 9;5 pt"/>
    <w:rsid w:val="00DC7194"/>
    <w:rPr>
      <w:rFonts w:ascii="Times New Roman" w:eastAsia="Times New Roman" w:hAnsi="Times New Roman"/>
      <w:b w:val="0"/>
      <w:bCs w:val="0"/>
      <w:i w:val="0"/>
      <w:iCs w:val="0"/>
      <w:smallCaps w:val="0"/>
      <w:strike w:val="0"/>
      <w:spacing w:val="0"/>
      <w:sz w:val="19"/>
      <w:szCs w:val="19"/>
      <w:shd w:val="clear" w:color="auto" w:fill="FFFFFF"/>
    </w:rPr>
  </w:style>
  <w:style w:type="character" w:customStyle="1" w:styleId="Bodytext126ptSpacing0pt">
    <w:name w:val="Body text (12) + 6 pt;Spacing 0 pt"/>
    <w:rsid w:val="00DC7194"/>
    <w:rPr>
      <w:rFonts w:ascii="Times New Roman" w:eastAsia="Times New Roman" w:hAnsi="Times New Roman"/>
      <w:b w:val="0"/>
      <w:bCs w:val="0"/>
      <w:i w:val="0"/>
      <w:iCs w:val="0"/>
      <w:smallCaps w:val="0"/>
      <w:strike w:val="0"/>
      <w:spacing w:val="-10"/>
      <w:sz w:val="12"/>
      <w:szCs w:val="12"/>
      <w:shd w:val="clear" w:color="auto" w:fill="FFFFFF"/>
    </w:rPr>
  </w:style>
  <w:style w:type="character" w:customStyle="1" w:styleId="Bodytext20">
    <w:name w:val="Body text (2)_"/>
    <w:link w:val="Bodytext22"/>
    <w:rsid w:val="00DC7194"/>
    <w:rPr>
      <w:rFonts w:ascii="Times New Roman" w:eastAsia="Times New Roman" w:hAnsi="Times New Roman"/>
      <w:sz w:val="17"/>
      <w:szCs w:val="17"/>
      <w:shd w:val="clear" w:color="auto" w:fill="FFFFFF"/>
    </w:rPr>
  </w:style>
  <w:style w:type="paragraph" w:customStyle="1" w:styleId="Bodytext22">
    <w:name w:val="Body text (2)"/>
    <w:basedOn w:val="Normal"/>
    <w:link w:val="Bodytext20"/>
    <w:rsid w:val="00DC7194"/>
    <w:pPr>
      <w:shd w:val="clear" w:color="auto" w:fill="FFFFFF"/>
      <w:spacing w:after="300" w:line="0" w:lineRule="atLeast"/>
      <w:ind w:hanging="260"/>
    </w:pPr>
    <w:rPr>
      <w:rFonts w:ascii="Times New Roman" w:eastAsia="Times New Roman" w:hAnsi="Times New Roman"/>
      <w:sz w:val="17"/>
      <w:szCs w:val="17"/>
    </w:rPr>
  </w:style>
  <w:style w:type="character" w:customStyle="1" w:styleId="Bodytext8ptBoldSpacing0ptScaling60">
    <w:name w:val="Body text + 8 pt;Bold;Spacing 0 pt;Scaling 60%"/>
    <w:rsid w:val="00DC7194"/>
    <w:rPr>
      <w:rFonts w:ascii="Arial" w:eastAsia="Arial" w:hAnsi="Arial" w:cs="Arial"/>
      <w:b/>
      <w:bCs/>
      <w:i w:val="0"/>
      <w:iCs w:val="0"/>
      <w:smallCaps w:val="0"/>
      <w:strike w:val="0"/>
      <w:spacing w:val="-10"/>
      <w:w w:val="60"/>
      <w:sz w:val="16"/>
      <w:szCs w:val="16"/>
      <w:shd w:val="clear" w:color="auto" w:fill="FFFFFF"/>
    </w:rPr>
  </w:style>
  <w:style w:type="character" w:customStyle="1" w:styleId="BodytextSpacing0pt">
    <w:name w:val="Body text + Spacing 0 pt"/>
    <w:rsid w:val="00DC7194"/>
    <w:rPr>
      <w:rFonts w:ascii="Arial" w:eastAsia="Arial" w:hAnsi="Arial" w:cs="Arial"/>
      <w:b w:val="0"/>
      <w:bCs w:val="0"/>
      <w:i w:val="0"/>
      <w:iCs w:val="0"/>
      <w:smallCaps w:val="0"/>
      <w:strike w:val="0"/>
      <w:spacing w:val="10"/>
      <w:sz w:val="18"/>
      <w:szCs w:val="18"/>
      <w:shd w:val="clear" w:color="auto" w:fill="FFFFFF"/>
    </w:rPr>
  </w:style>
  <w:style w:type="character" w:customStyle="1" w:styleId="Bodytext8pt">
    <w:name w:val="Body text + 8 pt"/>
    <w:rsid w:val="00DC7194"/>
    <w:rPr>
      <w:rFonts w:ascii="Arial" w:eastAsia="Arial" w:hAnsi="Arial" w:cs="Arial"/>
      <w:b w:val="0"/>
      <w:bCs w:val="0"/>
      <w:i w:val="0"/>
      <w:iCs w:val="0"/>
      <w:smallCaps w:val="0"/>
      <w:strike w:val="0"/>
      <w:spacing w:val="-10"/>
      <w:sz w:val="16"/>
      <w:szCs w:val="16"/>
      <w:shd w:val="clear" w:color="auto" w:fill="FFFFFF"/>
    </w:rPr>
  </w:style>
  <w:style w:type="paragraph" w:customStyle="1" w:styleId="Tabletitle">
    <w:name w:val="Table title"/>
    <w:basedOn w:val="Normal"/>
    <w:link w:val="TabletitleChar"/>
    <w:qFormat/>
    <w:rsid w:val="00DC7194"/>
    <w:pPr>
      <w:spacing w:after="60" w:line="360" w:lineRule="auto"/>
      <w:jc w:val="center"/>
    </w:pPr>
    <w:rPr>
      <w:rFonts w:ascii="Cambria" w:hAnsi="Cambria"/>
      <w:smallCaps/>
      <w:sz w:val="26"/>
      <w:szCs w:val="26"/>
    </w:rPr>
  </w:style>
  <w:style w:type="character" w:customStyle="1" w:styleId="TabletitleChar">
    <w:name w:val="Table title Char"/>
    <w:link w:val="Tabletitle"/>
    <w:rsid w:val="00DC7194"/>
    <w:rPr>
      <w:rFonts w:ascii="Cambria" w:eastAsia="Calibri" w:hAnsi="Cambria" w:cs="Times New Roman"/>
      <w:smallCaps/>
      <w:sz w:val="26"/>
      <w:szCs w:val="26"/>
      <w:lang w:val="bg-BG"/>
    </w:rPr>
  </w:style>
  <w:style w:type="paragraph" w:customStyle="1" w:styleId="graph">
    <w:name w:val="graph"/>
    <w:basedOn w:val="Normal"/>
    <w:link w:val="graphChar"/>
    <w:qFormat/>
    <w:rsid w:val="00DC7194"/>
    <w:pPr>
      <w:spacing w:after="0" w:line="360" w:lineRule="auto"/>
      <w:jc w:val="center"/>
    </w:pPr>
    <w:rPr>
      <w:rFonts w:ascii="Times New Roman" w:hAnsi="Times New Roman"/>
      <w:noProof/>
      <w:sz w:val="20"/>
      <w:szCs w:val="24"/>
    </w:rPr>
  </w:style>
  <w:style w:type="character" w:customStyle="1" w:styleId="graphChar">
    <w:name w:val="graph Char"/>
    <w:link w:val="graph"/>
    <w:rsid w:val="00DC7194"/>
    <w:rPr>
      <w:rFonts w:ascii="Times New Roman" w:eastAsia="Calibri" w:hAnsi="Times New Roman" w:cs="Times New Roman"/>
      <w:noProof/>
      <w:szCs w:val="24"/>
    </w:rPr>
  </w:style>
  <w:style w:type="character" w:customStyle="1" w:styleId="recommends">
    <w:name w:val="recommends"/>
    <w:basedOn w:val="DefaultParagraphFont"/>
    <w:rsid w:val="00DC7194"/>
  </w:style>
  <w:style w:type="paragraph" w:customStyle="1" w:styleId="xl77">
    <w:name w:val="xl77"/>
    <w:basedOn w:val="Normal"/>
    <w:rsid w:val="00DC7194"/>
    <w:pPr>
      <w:pBdr>
        <w:lef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8">
    <w:name w:val="xl78"/>
    <w:basedOn w:val="Normal"/>
    <w:rsid w:val="00DC7194"/>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9">
    <w:name w:val="xl79"/>
    <w:basedOn w:val="Normal"/>
    <w:rsid w:val="00DC7194"/>
    <w:pPr>
      <w:pBdr>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0">
    <w:name w:val="xl80"/>
    <w:basedOn w:val="Normal"/>
    <w:rsid w:val="00DC71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1">
    <w:name w:val="xl81"/>
    <w:basedOn w:val="Normal"/>
    <w:rsid w:val="00DC7194"/>
    <w:pPr>
      <w:pBdr>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2">
    <w:name w:val="xl82"/>
    <w:basedOn w:val="Normal"/>
    <w:rsid w:val="00DC71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character" w:customStyle="1" w:styleId="recenziq">
    <w:name w:val="recenziq"/>
    <w:basedOn w:val="DefaultParagraphFont"/>
    <w:rsid w:val="00DC7194"/>
  </w:style>
  <w:style w:type="paragraph" w:customStyle="1" w:styleId="body0">
    <w:name w:val="body"/>
    <w:basedOn w:val="Normal"/>
    <w:rsid w:val="00DC7194"/>
    <w:pPr>
      <w:spacing w:after="0" w:line="360" w:lineRule="auto"/>
      <w:ind w:firstLine="375"/>
      <w:jc w:val="both"/>
    </w:pPr>
    <w:rPr>
      <w:rFonts w:ascii="Times New Roman" w:eastAsia="Times New Roman" w:hAnsi="Times New Roman"/>
      <w:color w:val="000000"/>
      <w:sz w:val="24"/>
      <w:szCs w:val="24"/>
      <w:lang w:eastAsia="bg-BG"/>
    </w:rPr>
  </w:style>
  <w:style w:type="character" w:customStyle="1" w:styleId="reference-accessdate">
    <w:name w:val="reference-accessdate"/>
    <w:basedOn w:val="DefaultParagraphFont"/>
    <w:rsid w:val="00DC7194"/>
  </w:style>
  <w:style w:type="character" w:customStyle="1" w:styleId="nowrap">
    <w:name w:val="nowrap"/>
    <w:basedOn w:val="DefaultParagraphFont"/>
    <w:rsid w:val="00DC7194"/>
  </w:style>
  <w:style w:type="paragraph" w:customStyle="1" w:styleId="no-doc-c">
    <w:name w:val="no-doc-c"/>
    <w:basedOn w:val="Normal"/>
    <w:rsid w:val="00DC719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00">
    <w:name w:val="A0"/>
    <w:uiPriority w:val="99"/>
    <w:rsid w:val="00DC7194"/>
    <w:rPr>
      <w:rFonts w:cs="EC Square Sans Pro"/>
      <w:b/>
      <w:bCs/>
      <w:color w:val="000000"/>
      <w:sz w:val="84"/>
      <w:szCs w:val="84"/>
    </w:rPr>
  </w:style>
  <w:style w:type="paragraph" w:customStyle="1" w:styleId="Els-1storder-head">
    <w:name w:val="Els-1storder-head"/>
    <w:next w:val="Normal"/>
    <w:rsid w:val="00DC7194"/>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DC7194"/>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DC7194"/>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DC7194"/>
    <w:pPr>
      <w:keepNext/>
      <w:numPr>
        <w:ilvl w:val="3"/>
        <w:numId w:val="13"/>
      </w:numPr>
      <w:suppressAutoHyphens/>
      <w:spacing w:before="240" w:line="240" w:lineRule="exact"/>
    </w:pPr>
    <w:rPr>
      <w:rFonts w:ascii="Times New Roman" w:eastAsia="SimSun" w:hAnsi="Times New Roman"/>
      <w:i/>
      <w:lang w:val="en-US" w:eastAsia="en-US"/>
    </w:rPr>
  </w:style>
  <w:style w:type="character" w:customStyle="1" w:styleId="tdhead1">
    <w:name w:val="tdhead1"/>
    <w:basedOn w:val="DefaultParagraphFont"/>
    <w:rsid w:val="00611CF1"/>
  </w:style>
  <w:style w:type="character" w:customStyle="1" w:styleId="historyitem">
    <w:name w:val="historyitem"/>
    <w:basedOn w:val="DefaultParagraphFont"/>
    <w:rsid w:val="00611CF1"/>
  </w:style>
  <w:style w:type="character" w:customStyle="1" w:styleId="search42">
    <w:name w:val="search42"/>
    <w:rsid w:val="00611CF1"/>
    <w:rPr>
      <w:lang w:val="en-GB" w:eastAsia="en-GB"/>
    </w:rPr>
  </w:style>
  <w:style w:type="character" w:customStyle="1" w:styleId="search01">
    <w:name w:val="search01"/>
    <w:rsid w:val="00611CF1"/>
    <w:rPr>
      <w:lang w:val="en-GB" w:eastAsia="en-GB"/>
    </w:rPr>
  </w:style>
  <w:style w:type="character" w:customStyle="1" w:styleId="af3">
    <w:name w:val="Основной текст + Курсив"/>
    <w:rsid w:val="00116D2C"/>
    <w:rPr>
      <w:rFonts w:ascii="Times New Roman" w:hAnsi="Times New Roman" w:cs="Times New Roman" w:hint="default"/>
      <w:i/>
      <w:iCs/>
      <w:spacing w:val="0"/>
      <w:sz w:val="23"/>
      <w:szCs w:val="23"/>
      <w:lang w:bidi="ar-SA"/>
    </w:rPr>
  </w:style>
  <w:style w:type="character" w:customStyle="1" w:styleId="2">
    <w:name w:val="Основной текст (2) + Не курсив"/>
    <w:rsid w:val="00116D2C"/>
    <w:rPr>
      <w:rFonts w:ascii="Times New Roman" w:hAnsi="Times New Roman" w:cs="Times New Roman" w:hint="default"/>
      <w:b/>
      <w:bCs/>
      <w:i/>
      <w:iCs/>
      <w:spacing w:val="0"/>
      <w:sz w:val="23"/>
      <w:szCs w:val="23"/>
      <w:lang w:bidi="ar-SA"/>
    </w:rPr>
  </w:style>
  <w:style w:type="paragraph" w:customStyle="1" w:styleId="13">
    <w:name w:val="Абзац списка1"/>
    <w:basedOn w:val="Normal"/>
    <w:rsid w:val="00116D2C"/>
    <w:pPr>
      <w:ind w:left="720"/>
    </w:pPr>
    <w:rPr>
      <w:rFonts w:eastAsia="Times New Roman"/>
      <w:lang w:val="ru-RU"/>
    </w:rPr>
  </w:style>
  <w:style w:type="character" w:customStyle="1" w:styleId="w">
    <w:name w:val="w"/>
    <w:basedOn w:val="DefaultParagraphFont"/>
    <w:rsid w:val="00116D2C"/>
  </w:style>
  <w:style w:type="character" w:customStyle="1" w:styleId="translation-chunk">
    <w:name w:val="translation-chunk"/>
    <w:basedOn w:val="DefaultParagraphFont"/>
    <w:rsid w:val="00116D2C"/>
  </w:style>
  <w:style w:type="paragraph" w:customStyle="1" w:styleId="Pa5">
    <w:name w:val="Pa5"/>
    <w:basedOn w:val="Normal"/>
    <w:next w:val="Normal"/>
    <w:uiPriority w:val="99"/>
    <w:rsid w:val="00116D2C"/>
    <w:pPr>
      <w:autoSpaceDE w:val="0"/>
      <w:autoSpaceDN w:val="0"/>
      <w:adjustRightInd w:val="0"/>
      <w:spacing w:after="0" w:line="241" w:lineRule="atLeast"/>
    </w:pPr>
    <w:rPr>
      <w:rFonts w:eastAsia="Times New Roman"/>
      <w:sz w:val="24"/>
      <w:szCs w:val="24"/>
      <w:lang w:val="ru-RU" w:eastAsia="ru-RU"/>
    </w:rPr>
  </w:style>
  <w:style w:type="paragraph" w:customStyle="1" w:styleId="CharChar1">
    <w:name w:val="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0">
    <w:name w:val="Знак Char Char 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CharChar4">
    <w:name w:val="Char Char4"/>
    <w:rsid w:val="00F55BDF"/>
    <w:rPr>
      <w:lang w:val="en-GB" w:eastAsia="en-US"/>
    </w:rPr>
  </w:style>
  <w:style w:type="character" w:customStyle="1" w:styleId="CharChar3">
    <w:name w:val="Char Char3"/>
    <w:rsid w:val="00F55BDF"/>
    <w:rPr>
      <w:sz w:val="24"/>
      <w:lang w:val="en-GB" w:eastAsia="en-US"/>
    </w:rPr>
  </w:style>
  <w:style w:type="paragraph" w:styleId="BlockText">
    <w:name w:val="Block Text"/>
    <w:basedOn w:val="Normal"/>
    <w:uiPriority w:val="99"/>
    <w:rsid w:val="00F55BDF"/>
    <w:pPr>
      <w:spacing w:before="120" w:after="0" w:line="360" w:lineRule="auto"/>
      <w:ind w:left="360" w:right="54"/>
      <w:jc w:val="both"/>
    </w:pPr>
    <w:rPr>
      <w:rFonts w:ascii="Times New Roman" w:eastAsia="MyriadPro-LightCond" w:hAnsi="Times New Roman"/>
      <w:bCs/>
      <w:sz w:val="26"/>
      <w:szCs w:val="26"/>
      <w:lang w:val="ru-RU" w:eastAsia="en-GB"/>
    </w:rPr>
  </w:style>
  <w:style w:type="paragraph" w:customStyle="1" w:styleId="CharCharChar1CharCharChar1CharCharCharCharCharCharChar">
    <w:name w:val="Char Char Char1 Char Char Char1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
    <w:name w:val="Char Char Char Char 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Index">
    <w:name w:val="Index"/>
    <w:basedOn w:val="Normal"/>
    <w:rsid w:val="00F55BDF"/>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CharCharChar1CharCharChar1CharCharCharCharCharCharCharCharCharCharCharCharCharCharCharCharCharCharCharCharChar">
    <w:name w:val="Char Char Char1 Char Char Char1 Char Char Char Char Char Char Char Char Char Char Char Char Char Char Char Знак Char Char Знак Char Char Знак Char Char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txt1">
    <w:name w:val="txt1"/>
    <w:rsid w:val="00F55BDF"/>
    <w:rPr>
      <w:rFonts w:ascii="Verdana" w:hAnsi="Verdana" w:hint="default"/>
      <w:strike w:val="0"/>
      <w:dstrike w:val="0"/>
      <w:color w:val="204063"/>
      <w:sz w:val="17"/>
      <w:szCs w:val="17"/>
      <w:u w:val="none"/>
      <w:effect w:val="none"/>
    </w:rPr>
  </w:style>
  <w:style w:type="paragraph" w:customStyle="1" w:styleId="Application1">
    <w:name w:val="Application1"/>
    <w:basedOn w:val="Heading1"/>
    <w:next w:val="Application2"/>
    <w:rsid w:val="00F55BDF"/>
    <w:pPr>
      <w:pageBreakBefore/>
      <w:widowControl w:val="0"/>
      <w:tabs>
        <w:tab w:val="num" w:pos="720"/>
      </w:tabs>
      <w:spacing w:after="480"/>
      <w:ind w:left="360" w:hanging="360"/>
      <w:jc w:val="left"/>
    </w:pPr>
    <w:rPr>
      <w:rFonts w:ascii="Arial" w:hAnsi="Arial"/>
      <w:b w:val="0"/>
      <w:caps/>
      <w:snapToGrid w:val="0"/>
      <w:kern w:val="28"/>
      <w:sz w:val="28"/>
      <w:lang w:val="en-GB"/>
    </w:rPr>
  </w:style>
  <w:style w:type="paragraph" w:customStyle="1" w:styleId="Application2">
    <w:name w:val="Application2"/>
    <w:basedOn w:val="Normal"/>
    <w:autoRedefine/>
    <w:rsid w:val="00F55BDF"/>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Normal"/>
    <w:autoRedefine/>
    <w:rsid w:val="00F55BDF"/>
    <w:pPr>
      <w:widowControl w:val="0"/>
      <w:tabs>
        <w:tab w:val="right" w:pos="8789"/>
      </w:tabs>
      <w:suppressAutoHyphens/>
      <w:spacing w:after="0" w:line="240" w:lineRule="auto"/>
      <w:ind w:left="-18" w:firstLine="18"/>
    </w:pPr>
    <w:rPr>
      <w:rFonts w:ascii="Times New Roman" w:eastAsia="Times New Roman" w:hAnsi="Times New Roman"/>
      <w:b/>
      <w:snapToGrid w:val="0"/>
      <w:spacing w:val="-2"/>
      <w:sz w:val="24"/>
      <w:szCs w:val="24"/>
      <w:lang w:val="ru-RU"/>
    </w:rPr>
  </w:style>
  <w:style w:type="character" w:styleId="LineNumber">
    <w:name w:val="line number"/>
    <w:basedOn w:val="DefaultParagraphFont"/>
    <w:rsid w:val="00F55BDF"/>
  </w:style>
  <w:style w:type="paragraph" w:customStyle="1" w:styleId="SubTitle1">
    <w:name w:val="SubTitle 1"/>
    <w:basedOn w:val="Normal"/>
    <w:next w:val="Normal"/>
    <w:rsid w:val="00F55BDF"/>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F55BDF"/>
    <w:pPr>
      <w:tabs>
        <w:tab w:val="num" w:pos="1134"/>
      </w:tabs>
      <w:ind w:left="1134" w:hanging="567"/>
    </w:pPr>
    <w:rPr>
      <w:sz w:val="20"/>
    </w:rPr>
  </w:style>
  <w:style w:type="paragraph" w:customStyle="1" w:styleId="Application5">
    <w:name w:val="Application5"/>
    <w:basedOn w:val="Application2"/>
    <w:autoRedefine/>
    <w:rsid w:val="00F55BDF"/>
    <w:pPr>
      <w:ind w:left="567" w:hanging="567"/>
    </w:pPr>
    <w:rPr>
      <w:b/>
      <w:sz w:val="24"/>
    </w:rPr>
  </w:style>
  <w:style w:type="paragraph" w:customStyle="1" w:styleId="Style2">
    <w:name w:val="Style2"/>
    <w:basedOn w:val="Normal"/>
    <w:rsid w:val="00F55BDF"/>
    <w:pPr>
      <w:spacing w:after="0" w:line="240" w:lineRule="auto"/>
      <w:jc w:val="both"/>
    </w:pPr>
    <w:rPr>
      <w:rFonts w:ascii="Times New Roman" w:eastAsia="Times New Roman" w:hAnsi="Times New Roman"/>
      <w:snapToGrid w:val="0"/>
      <w:sz w:val="20"/>
      <w:szCs w:val="20"/>
      <w:lang w:val="en-GB"/>
    </w:rPr>
  </w:style>
  <w:style w:type="paragraph" w:customStyle="1" w:styleId="Style11ptJustifiedBefore4ptAfter4ptLinespacing">
    <w:name w:val="Style 11 pt Justified Before:  4 pt After:  4 pt Line spacing: ..."/>
    <w:basedOn w:val="Normal"/>
    <w:rsid w:val="00F55BDF"/>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Header"/>
    <w:rsid w:val="00F55BDF"/>
    <w:pPr>
      <w:widowControl w:val="0"/>
      <w:tabs>
        <w:tab w:val="clear" w:pos="4320"/>
        <w:tab w:val="clear" w:pos="8640"/>
        <w:tab w:val="left" w:pos="0"/>
      </w:tabs>
      <w:suppressAutoHyphens/>
      <w:spacing w:after="0" w:line="240" w:lineRule="auto"/>
      <w:jc w:val="center"/>
    </w:pPr>
    <w:rPr>
      <w:rFonts w:ascii="Times New Roman" w:eastAsia="Times New Roman" w:hAnsi="Times New Roman"/>
      <w:caps/>
      <w:snapToGrid w:val="0"/>
      <w:sz w:val="24"/>
      <w:szCs w:val="24"/>
      <w:lang w:val="en-GB"/>
    </w:rPr>
  </w:style>
  <w:style w:type="paragraph" w:customStyle="1" w:styleId="Style5">
    <w:name w:val="Style5"/>
    <w:basedOn w:val="Normal"/>
    <w:rsid w:val="00F55BDF"/>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F55BDF"/>
    <w:rPr>
      <w:rFonts w:ascii="Times New Roman" w:hAnsi="Times New Roman" w:cs="Times New Roman"/>
      <w:vanish/>
      <w:color w:val="800080"/>
      <w:sz w:val="24"/>
      <w:szCs w:val="24"/>
      <w:vertAlign w:val="subscript"/>
    </w:rPr>
  </w:style>
  <w:style w:type="paragraph" w:customStyle="1" w:styleId="NumPar2">
    <w:name w:val="NumPar 2"/>
    <w:basedOn w:val="Heading2"/>
    <w:next w:val="Normal"/>
    <w:rsid w:val="00F55BDF"/>
    <w:pPr>
      <w:tabs>
        <w:tab w:val="num" w:pos="360"/>
      </w:tabs>
      <w:spacing w:before="0" w:after="240"/>
      <w:ind w:left="360" w:hanging="708"/>
      <w:outlineLvl w:val="9"/>
    </w:pPr>
    <w:rPr>
      <w:b w:val="0"/>
      <w:bCs/>
      <w:snapToGrid w:val="0"/>
      <w:lang w:val="fr-FR"/>
    </w:rPr>
  </w:style>
  <w:style w:type="character" w:customStyle="1" w:styleId="ldef">
    <w:name w:val="ldef"/>
    <w:basedOn w:val="DefaultParagraphFont"/>
    <w:rsid w:val="00F55BDF"/>
  </w:style>
  <w:style w:type="paragraph" w:customStyle="1" w:styleId="CharCharCharCharCharCharChar1CharCharChar">
    <w:name w:val="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Normalenglish">
    <w:name w:val="Normalenglish"/>
    <w:basedOn w:val="Normal"/>
    <w:autoRedefine/>
    <w:rsid w:val="00F55BDF"/>
    <w:pPr>
      <w:spacing w:after="0" w:line="240" w:lineRule="auto"/>
      <w:ind w:left="83"/>
    </w:pPr>
    <w:rPr>
      <w:rFonts w:ascii="Times New Roman" w:eastAsia="Times New Roman" w:hAnsi="Times New Roman"/>
      <w:color w:val="FF0000"/>
      <w:sz w:val="24"/>
      <w:szCs w:val="24"/>
      <w:lang w:eastAsia="pl-PL"/>
    </w:rPr>
  </w:style>
  <w:style w:type="paragraph" w:customStyle="1" w:styleId="Text2">
    <w:name w:val="Text 2"/>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3">
    <w:name w:val="Text 3"/>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Normal-bullet1">
    <w:name w:val="Normal-bullet1"/>
    <w:basedOn w:val="Normal"/>
    <w:rsid w:val="00F55BDF"/>
    <w:pPr>
      <w:widowControl w:val="0"/>
      <w:tabs>
        <w:tab w:val="left" w:pos="432"/>
        <w:tab w:val="num" w:pos="765"/>
        <w:tab w:val="left" w:pos="1152"/>
        <w:tab w:val="left" w:pos="1440"/>
      </w:tabs>
      <w:spacing w:after="0" w:line="240" w:lineRule="auto"/>
      <w:ind w:left="765" w:hanging="283"/>
      <w:jc w:val="both"/>
    </w:pPr>
    <w:rPr>
      <w:rFonts w:ascii="Times New Roman" w:eastAsia="Times New Roman" w:hAnsi="Times New Roman"/>
      <w:spacing w:val="-8"/>
      <w:sz w:val="24"/>
      <w:szCs w:val="20"/>
      <w:lang w:val="en-GB" w:eastAsia="en-GB"/>
    </w:rPr>
  </w:style>
  <w:style w:type="paragraph" w:customStyle="1" w:styleId="Logo">
    <w:name w:val="Logo"/>
    <w:basedOn w:val="Normal"/>
    <w:rsid w:val="00F55BDF"/>
    <w:pPr>
      <w:spacing w:after="0" w:line="240" w:lineRule="auto"/>
    </w:pPr>
    <w:rPr>
      <w:rFonts w:ascii="Times New Roman" w:eastAsia="Times New Roman" w:hAnsi="Times New Roman"/>
      <w:szCs w:val="20"/>
      <w:lang w:val="fr-FR" w:eastAsia="sk-SK"/>
    </w:rPr>
  </w:style>
  <w:style w:type="paragraph" w:customStyle="1" w:styleId="CharCharCharCharCharChar">
    <w:name w:val="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
    <w:name w:val="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2CharChar">
    <w:name w:val="Char2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
    <w:name w:val="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0">
    <w:name w:val="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4Char1">
    <w:name w:val="Char Char4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Annexetitle">
    <w:name w:val="Annexe_title"/>
    <w:basedOn w:val="Heading1"/>
    <w:next w:val="Normal"/>
    <w:autoRedefine/>
    <w:rsid w:val="00F55BDF"/>
    <w:pPr>
      <w:pageBreakBefore/>
      <w:tabs>
        <w:tab w:val="left" w:pos="1701"/>
        <w:tab w:val="left" w:pos="2552"/>
      </w:tabs>
      <w:spacing w:after="240"/>
      <w:ind w:left="283" w:hanging="283"/>
      <w:jc w:val="center"/>
      <w:outlineLvl w:val="9"/>
    </w:pPr>
    <w:rPr>
      <w:b w:val="0"/>
      <w:caps/>
      <w:sz w:val="28"/>
      <w:szCs w:val="28"/>
      <w:lang w:val="en-US" w:eastAsia="bg-BG"/>
    </w:rPr>
  </w:style>
  <w:style w:type="paragraph" w:customStyle="1" w:styleId="normaltableau">
    <w:name w:val="normal_tableau"/>
    <w:basedOn w:val="Normal"/>
    <w:rsid w:val="00F55BDF"/>
    <w:pPr>
      <w:spacing w:before="120" w:after="120" w:line="240" w:lineRule="auto"/>
      <w:jc w:val="both"/>
    </w:pPr>
    <w:rPr>
      <w:rFonts w:ascii="Optima" w:eastAsia="Times New Roman" w:hAnsi="Optima"/>
      <w:szCs w:val="20"/>
      <w:lang w:val="en-GB" w:eastAsia="bg-BG"/>
    </w:rPr>
  </w:style>
  <w:style w:type="paragraph" w:customStyle="1" w:styleId="Char2CharCharCharCharCharChar">
    <w:name w:val="Char2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
    <w:name w:val="Char Char Char1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
    <w:name w:val="Char Char Char1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
    <w:name w:val="Char Char Char1 Char Char Char1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
    <w:name w:val="Char Char Char Char Char Char Char Знак Знак Char Знак Знак Char Char Char Знак Знак Char Знак Знак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Keyboard">
    <w:name w:val="Keyboard"/>
    <w:rsid w:val="00F55BDF"/>
    <w:rPr>
      <w:rFonts w:ascii="Courier New" w:hAnsi="Courier New"/>
      <w:b/>
      <w:bCs/>
      <w:sz w:val="20"/>
      <w:szCs w:val="20"/>
    </w:rPr>
  </w:style>
  <w:style w:type="paragraph" w:customStyle="1" w:styleId="Preformatted">
    <w:name w:val="Preformatted"/>
    <w:basedOn w:val="Normal"/>
    <w:rsid w:val="00F55B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CharCharChar1CharCharCharCharCharCharCharCharCharCharCharCharChar">
    <w:name w:val="Char Char Char Char Char Char Char1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CharChar">
    <w:name w:val="Char Char Char Char Char Char Char1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
    <w:name w:val="Char Char Char Char Char Char Char Знак Знак Char Знак Знак Char Char Char Знак Знак Char Знак Знак Char Char Char Char Char Char Знак Char Char Знак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
    <w:name w:val="Char Char Char1 Char Char Char1 Char Char Char Char Char Char Char Char Char Char Char Char Char Char Char Знак Char Char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0">
    <w:name w:val="Char Char Char1 Char Char Char1 Char Char Char Char Char Char Char Char Char Char Char Char Char Char Char Знак Char Char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1">
    <w:name w:val="Char Char Char1 Char Char Char1 Char Char Char Char Char Char Char Char Char Char Char Char Char Char Char Знак Char Char Знак Знак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0">
    <w:name w:val="Char Char Char1 Char Char Char1 Char Char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
    <w:name w:val="Char Char Char Char Char Char Char1 Char 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1">
    <w:name w:val="Char Char Char Char"/>
    <w:basedOn w:val="Normal"/>
    <w:rsid w:val="00F55BDF"/>
    <w:pPr>
      <w:tabs>
        <w:tab w:val="left" w:pos="709"/>
      </w:tabs>
      <w:spacing w:after="0" w:line="240" w:lineRule="auto"/>
    </w:pPr>
    <w:rPr>
      <w:rFonts w:ascii="Tahoma" w:eastAsia="Times New Roman" w:hAnsi="Tahoma"/>
      <w:snapToGrid w:val="0"/>
      <w:sz w:val="24"/>
      <w:szCs w:val="20"/>
      <w:lang w:val="pl-PL" w:eastAsia="pl-PL"/>
    </w:rPr>
  </w:style>
  <w:style w:type="paragraph" w:customStyle="1" w:styleId="CharCharChar">
    <w:name w:val="Char Char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articledate">
    <w:name w:val="article_date"/>
    <w:rsid w:val="00F55BDF"/>
    <w:rPr>
      <w:rFonts w:cs="Times New Roman"/>
    </w:rPr>
  </w:style>
  <w:style w:type="character" w:customStyle="1" w:styleId="red">
    <w:name w:val="red"/>
    <w:rsid w:val="00F55BDF"/>
    <w:rPr>
      <w:rFonts w:cs="Times New Roman"/>
    </w:rPr>
  </w:style>
  <w:style w:type="character" w:customStyle="1" w:styleId="artdate">
    <w:name w:val="art_date"/>
    <w:rsid w:val="00F55BDF"/>
    <w:rPr>
      <w:rFonts w:cs="Times New Roman"/>
    </w:rPr>
  </w:style>
  <w:style w:type="character" w:customStyle="1" w:styleId="google-src-text">
    <w:name w:val="google-src-text"/>
    <w:rsid w:val="00F55BDF"/>
    <w:rPr>
      <w:rFonts w:cs="Times New Roman"/>
    </w:rPr>
  </w:style>
  <w:style w:type="character" w:customStyle="1" w:styleId="mediumtext1">
    <w:name w:val="medium_text1"/>
    <w:rsid w:val="00F55BDF"/>
    <w:rPr>
      <w:rFonts w:cs="Times New Roman"/>
      <w:sz w:val="18"/>
      <w:szCs w:val="18"/>
    </w:rPr>
  </w:style>
  <w:style w:type="character" w:customStyle="1" w:styleId="longtext1">
    <w:name w:val="long_text1"/>
    <w:rsid w:val="00F55BDF"/>
    <w:rPr>
      <w:rFonts w:cs="Times New Roman"/>
      <w:sz w:val="15"/>
      <w:szCs w:val="15"/>
    </w:rPr>
  </w:style>
  <w:style w:type="character" w:customStyle="1" w:styleId="NoSpacingChar">
    <w:name w:val="No Spacing Char"/>
    <w:rsid w:val="00F55BDF"/>
    <w:rPr>
      <w:rFonts w:eastAsia="Times New Roman"/>
      <w:sz w:val="22"/>
      <w:szCs w:val="22"/>
      <w:lang w:val="en-US" w:eastAsia="en-US" w:bidi="ar-SA"/>
    </w:rPr>
  </w:style>
  <w:style w:type="paragraph" w:customStyle="1" w:styleId="QUESTION-OMNIBUS">
    <w:name w:val="QUESTION-OMNIBUS"/>
    <w:basedOn w:val="Heading1"/>
    <w:rsid w:val="00F55BDF"/>
    <w:pPr>
      <w:ind w:left="283" w:hanging="283"/>
      <w:jc w:val="left"/>
    </w:pPr>
    <w:rPr>
      <w:b w:val="0"/>
      <w:bCs w:val="0"/>
    </w:rPr>
  </w:style>
  <w:style w:type="character" w:customStyle="1" w:styleId="leaf">
    <w:name w:val="leaf"/>
    <w:rsid w:val="00F55BDF"/>
  </w:style>
  <w:style w:type="character" w:styleId="IntenseReference">
    <w:name w:val="Intense Reference"/>
    <w:qFormat/>
    <w:rsid w:val="00F55BDF"/>
    <w:rPr>
      <w:rFonts w:ascii="Times New Roman" w:hAnsi="Times New Roman" w:cs="Times New Roman"/>
      <w:b/>
      <w:bCs/>
      <w:color w:val="AD0101"/>
      <w:sz w:val="20"/>
      <w:szCs w:val="20"/>
      <w:u w:val="single"/>
    </w:rPr>
  </w:style>
  <w:style w:type="paragraph" w:styleId="ListBullet2">
    <w:name w:val="List Bullet 2"/>
    <w:basedOn w:val="Normal"/>
    <w:autoRedefine/>
    <w:rsid w:val="00F55BDF"/>
    <w:pPr>
      <w:numPr>
        <w:numId w:val="14"/>
      </w:numPr>
      <w:spacing w:after="240" w:line="240" w:lineRule="auto"/>
      <w:jc w:val="both"/>
    </w:pPr>
    <w:rPr>
      <w:rFonts w:ascii="Times New Roman" w:eastAsia="Times New Roman" w:hAnsi="Times New Roman"/>
      <w:sz w:val="24"/>
      <w:szCs w:val="20"/>
      <w:lang w:val="en-GB" w:eastAsia="en-GB"/>
    </w:rPr>
  </w:style>
  <w:style w:type="character" w:customStyle="1" w:styleId="component-content">
    <w:name w:val="component-content"/>
    <w:basedOn w:val="DefaultParagraphFont"/>
    <w:rsid w:val="00935577"/>
  </w:style>
  <w:style w:type="character" w:customStyle="1" w:styleId="gt-baf-word-clickable">
    <w:name w:val="gt-baf-word-clickable"/>
    <w:basedOn w:val="DefaultParagraphFont"/>
    <w:rsid w:val="00935577"/>
  </w:style>
  <w:style w:type="paragraph" w:customStyle="1" w:styleId="Document">
    <w:name w:val="_Document"/>
    <w:basedOn w:val="Default"/>
    <w:next w:val="Default"/>
    <w:uiPriority w:val="99"/>
    <w:rsid w:val="00C5043C"/>
    <w:rPr>
      <w:rFonts w:ascii="MNDHMH+TimesNewRoman,Bold" w:eastAsia="SimSun" w:hAnsi="MNDHMH+TimesNewRoman,Bold"/>
      <w:color w:val="auto"/>
      <w:lang w:val="en-US" w:eastAsia="en-US"/>
    </w:rPr>
  </w:style>
  <w:style w:type="paragraph" w:customStyle="1" w:styleId="NoSpacing1">
    <w:name w:val="No Spacing1"/>
    <w:uiPriority w:val="99"/>
    <w:rsid w:val="00C5043C"/>
    <w:rPr>
      <w:rFonts w:eastAsia="SimSun"/>
      <w:sz w:val="22"/>
      <w:szCs w:val="22"/>
      <w:lang w:val="en-US" w:eastAsia="en-US"/>
    </w:rPr>
  </w:style>
  <w:style w:type="paragraph" w:customStyle="1" w:styleId="ListParagraph1">
    <w:name w:val="List Paragraph1"/>
    <w:basedOn w:val="Normal"/>
    <w:uiPriority w:val="99"/>
    <w:rsid w:val="00C5043C"/>
    <w:pPr>
      <w:spacing w:after="0" w:line="240" w:lineRule="auto"/>
      <w:ind w:left="720"/>
    </w:pPr>
    <w:rPr>
      <w:rFonts w:ascii="Times New Roman" w:eastAsia="SimSun" w:hAnsi="Times New Roman"/>
      <w:sz w:val="24"/>
      <w:szCs w:val="24"/>
      <w:lang w:val="en-US"/>
    </w:rPr>
  </w:style>
  <w:style w:type="paragraph" w:customStyle="1" w:styleId="Pa109">
    <w:name w:val="Pa109"/>
    <w:basedOn w:val="Default"/>
    <w:next w:val="Default"/>
    <w:uiPriority w:val="99"/>
    <w:rsid w:val="00C5043C"/>
    <w:pPr>
      <w:spacing w:line="261" w:lineRule="atLeast"/>
    </w:pPr>
    <w:rPr>
      <w:rFonts w:eastAsia="SimSun"/>
      <w:color w:val="auto"/>
      <w:lang w:val="en-US" w:eastAsia="en-US"/>
    </w:rPr>
  </w:style>
  <w:style w:type="paragraph" w:customStyle="1" w:styleId="Revision1">
    <w:name w:val="Revision1"/>
    <w:hidden/>
    <w:uiPriority w:val="99"/>
    <w:semiHidden/>
    <w:rsid w:val="00C5043C"/>
    <w:rPr>
      <w:rFonts w:eastAsia="SimSun"/>
      <w:lang w:val="en-US" w:eastAsia="en-US"/>
    </w:rPr>
  </w:style>
  <w:style w:type="paragraph" w:customStyle="1" w:styleId="TOCHeading1">
    <w:name w:val="TOC Heading1"/>
    <w:basedOn w:val="Heading1"/>
    <w:next w:val="Normal"/>
    <w:uiPriority w:val="99"/>
    <w:rsid w:val="00C5043C"/>
    <w:pPr>
      <w:keepLines/>
      <w:spacing w:line="259" w:lineRule="auto"/>
      <w:jc w:val="left"/>
      <w:outlineLvl w:val="9"/>
    </w:pPr>
    <w:rPr>
      <w:rFonts w:ascii="Calibri Light" w:eastAsia="SimSun" w:hAnsi="Calibri Light"/>
      <w:color w:val="2E74B5"/>
      <w:sz w:val="32"/>
      <w:szCs w:val="32"/>
      <w:lang w:val="en-US"/>
    </w:rPr>
  </w:style>
  <w:style w:type="paragraph" w:customStyle="1" w:styleId="CigreSlika">
    <w:name w:val="Cigre Slika"/>
    <w:basedOn w:val="Normal"/>
    <w:next w:val="CigreSlikaPotpis"/>
    <w:uiPriority w:val="99"/>
    <w:rsid w:val="00C5043C"/>
    <w:pPr>
      <w:keepNext/>
      <w:spacing w:before="120" w:after="0" w:line="240" w:lineRule="auto"/>
      <w:jc w:val="center"/>
    </w:pPr>
    <w:rPr>
      <w:rFonts w:ascii="Times New Roman" w:eastAsia="SimSun" w:hAnsi="Times New Roman"/>
      <w:lang w:val="en-US"/>
    </w:rPr>
  </w:style>
  <w:style w:type="paragraph" w:customStyle="1" w:styleId="CigreSlikaPotpis">
    <w:name w:val="Cigre Slika Potpis"/>
    <w:basedOn w:val="CigreSlika"/>
    <w:next w:val="Normal"/>
    <w:uiPriority w:val="99"/>
    <w:rsid w:val="00C5043C"/>
    <w:pPr>
      <w:spacing w:after="120"/>
    </w:pPr>
  </w:style>
  <w:style w:type="character" w:customStyle="1" w:styleId="A17">
    <w:name w:val="A17"/>
    <w:uiPriority w:val="99"/>
    <w:rsid w:val="00C5043C"/>
    <w:rPr>
      <w:color w:val="000000"/>
      <w:sz w:val="18"/>
    </w:rPr>
  </w:style>
  <w:style w:type="character" w:customStyle="1" w:styleId="SubtleEmphasis1">
    <w:name w:val="Subtle Emphasis1"/>
    <w:uiPriority w:val="99"/>
    <w:rsid w:val="00C5043C"/>
    <w:rPr>
      <w:i/>
      <w:color w:val="808080"/>
    </w:rPr>
  </w:style>
  <w:style w:type="character" w:customStyle="1" w:styleId="personname">
    <w:name w:val="person_name"/>
    <w:uiPriority w:val="99"/>
    <w:rsid w:val="00C5043C"/>
  </w:style>
  <w:style w:type="character" w:customStyle="1" w:styleId="PlainTextChar1">
    <w:name w:val="Plain Text Char1"/>
    <w:uiPriority w:val="99"/>
    <w:rsid w:val="00C5043C"/>
    <w:rPr>
      <w:rFonts w:ascii="Consolas" w:eastAsia="SimSun" w:hAnsi="Consolas" w:cs="Times New Roman"/>
      <w:sz w:val="21"/>
      <w:szCs w:val="21"/>
      <w:lang w:val="en-US" w:eastAsia="zh-CN"/>
    </w:rPr>
  </w:style>
  <w:style w:type="character" w:customStyle="1" w:styleId="FootnoteTextChar2">
    <w:name w:val="Footnote Text Char2"/>
    <w:aliases w:val="single space Char1,fn Char2,FOOTNOTES Char1,Fußnotentext Char Char1,ADB Char2,footnote text Char Char1,fn Char Char1,ADB Char Char1,single space Char Char Char1,Footnote text Char1,ft Char1,Footnote Text Char1 Char,Footno Char"/>
    <w:locked/>
    <w:rsid w:val="00C5043C"/>
    <w:rPr>
      <w:rFonts w:ascii="Calibri" w:hAnsi="Calibri" w:cs="Calibri"/>
      <w:sz w:val="20"/>
      <w:szCs w:val="20"/>
    </w:rPr>
  </w:style>
  <w:style w:type="paragraph" w:customStyle="1" w:styleId="TableFigure">
    <w:name w:val="Table/Figure"/>
    <w:basedOn w:val="Caption"/>
    <w:uiPriority w:val="3"/>
    <w:qFormat/>
    <w:rsid w:val="00343D8E"/>
    <w:pPr>
      <w:keepNext/>
      <w:spacing w:before="120" w:after="120"/>
      <w:jc w:val="center"/>
    </w:pPr>
    <w:rPr>
      <w:rFonts w:ascii="Times New Roman" w:eastAsia="Times New Roman" w:hAnsi="Times New Roman"/>
      <w:i/>
      <w:color w:val="auto"/>
      <w:sz w:val="24"/>
      <w:szCs w:val="20"/>
      <w:lang w:eastAsia="bg-BG"/>
    </w:rPr>
  </w:style>
  <w:style w:type="paragraph" w:customStyle="1" w:styleId="Articletitle">
    <w:name w:val="Article title"/>
    <w:basedOn w:val="Normal"/>
    <w:next w:val="Normal"/>
    <w:qFormat/>
    <w:rsid w:val="000D30F7"/>
    <w:pPr>
      <w:spacing w:after="120" w:line="360" w:lineRule="auto"/>
    </w:pPr>
    <w:rPr>
      <w:rFonts w:ascii="Times New Roman" w:eastAsia="Times New Roman" w:hAnsi="Times New Roman"/>
      <w:b/>
      <w:sz w:val="28"/>
      <w:szCs w:val="24"/>
      <w:lang w:val="en-US" w:eastAsia="en-GB"/>
    </w:rPr>
  </w:style>
  <w:style w:type="paragraph" w:customStyle="1" w:styleId="Authornames">
    <w:name w:val="Author names"/>
    <w:basedOn w:val="Normal"/>
    <w:next w:val="Normal"/>
    <w:qFormat/>
    <w:rsid w:val="000D30F7"/>
    <w:pPr>
      <w:spacing w:before="240" w:after="0" w:line="360" w:lineRule="auto"/>
    </w:pPr>
    <w:rPr>
      <w:rFonts w:ascii="Times New Roman" w:eastAsia="Times New Roman" w:hAnsi="Times New Roman"/>
      <w:sz w:val="28"/>
      <w:szCs w:val="24"/>
      <w:lang w:val="en-US" w:eastAsia="en-GB"/>
    </w:rPr>
  </w:style>
  <w:style w:type="paragraph" w:customStyle="1" w:styleId="Affiliation">
    <w:name w:val="Affiliation"/>
    <w:basedOn w:val="Normal"/>
    <w:qFormat/>
    <w:rsid w:val="000D30F7"/>
    <w:pPr>
      <w:spacing w:before="240" w:after="0" w:line="360" w:lineRule="auto"/>
    </w:pPr>
    <w:rPr>
      <w:rFonts w:ascii="Times New Roman" w:eastAsia="Times New Roman" w:hAnsi="Times New Roman"/>
      <w:i/>
      <w:sz w:val="24"/>
      <w:szCs w:val="24"/>
      <w:lang w:val="en-US" w:eastAsia="en-GB"/>
    </w:rPr>
  </w:style>
  <w:style w:type="paragraph" w:customStyle="1" w:styleId="Receiveddates">
    <w:name w:val="Received dates"/>
    <w:basedOn w:val="Affiliation"/>
    <w:next w:val="Normal"/>
    <w:qFormat/>
    <w:rsid w:val="000D30F7"/>
  </w:style>
  <w:style w:type="paragraph" w:customStyle="1" w:styleId="Abstract">
    <w:name w:val="Abstract"/>
    <w:basedOn w:val="Normal"/>
    <w:next w:val="Keywords"/>
    <w:qFormat/>
    <w:rsid w:val="000D30F7"/>
    <w:pPr>
      <w:spacing w:before="360" w:after="300" w:line="360" w:lineRule="auto"/>
      <w:ind w:left="720" w:right="567"/>
    </w:pPr>
    <w:rPr>
      <w:rFonts w:ascii="Times New Roman" w:eastAsia="Times New Roman" w:hAnsi="Times New Roman"/>
      <w:szCs w:val="24"/>
      <w:lang w:val="en-US" w:eastAsia="en-GB"/>
    </w:rPr>
  </w:style>
  <w:style w:type="paragraph" w:customStyle="1" w:styleId="Keywords">
    <w:name w:val="Keywords"/>
    <w:basedOn w:val="Normal"/>
    <w:next w:val="Paragraph0"/>
    <w:qFormat/>
    <w:rsid w:val="000D30F7"/>
    <w:pPr>
      <w:spacing w:before="240" w:after="240" w:line="360" w:lineRule="auto"/>
      <w:ind w:left="720" w:right="567"/>
    </w:pPr>
    <w:rPr>
      <w:rFonts w:ascii="Times New Roman" w:eastAsia="Times New Roman" w:hAnsi="Times New Roman"/>
      <w:szCs w:val="24"/>
      <w:lang w:val="en-US" w:eastAsia="en-GB"/>
    </w:rPr>
  </w:style>
  <w:style w:type="paragraph" w:customStyle="1" w:styleId="Correspondencedetails">
    <w:name w:val="Correspondence details"/>
    <w:basedOn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Displayedquotation">
    <w:name w:val="Displayed quotation"/>
    <w:basedOn w:val="Normal"/>
    <w:qFormat/>
    <w:rsid w:val="000D30F7"/>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US" w:eastAsia="en-GB"/>
    </w:rPr>
  </w:style>
  <w:style w:type="paragraph" w:customStyle="1" w:styleId="Numberedlist">
    <w:name w:val="Numbered list"/>
    <w:basedOn w:val="Paragraph0"/>
    <w:next w:val="Paragraph0"/>
    <w:qFormat/>
    <w:rsid w:val="000D30F7"/>
    <w:pPr>
      <w:widowControl/>
      <w:numPr>
        <w:numId w:val="15"/>
      </w:numPr>
      <w:spacing w:after="240"/>
      <w:contextualSpacing/>
    </w:pPr>
  </w:style>
  <w:style w:type="paragraph" w:customStyle="1" w:styleId="Displayedequation">
    <w:name w:val="Displayed equation"/>
    <w:basedOn w:val="Normal"/>
    <w:next w:val="Paragraph0"/>
    <w:qFormat/>
    <w:rsid w:val="000D30F7"/>
    <w:pPr>
      <w:tabs>
        <w:tab w:val="center" w:pos="4253"/>
        <w:tab w:val="right" w:pos="8222"/>
      </w:tabs>
      <w:spacing w:before="240" w:after="240" w:line="480" w:lineRule="auto"/>
      <w:jc w:val="center"/>
    </w:pPr>
    <w:rPr>
      <w:rFonts w:ascii="Times New Roman" w:eastAsia="Times New Roman" w:hAnsi="Times New Roman"/>
      <w:sz w:val="24"/>
      <w:szCs w:val="24"/>
      <w:lang w:val="en-US" w:eastAsia="en-GB"/>
    </w:rPr>
  </w:style>
  <w:style w:type="paragraph" w:customStyle="1" w:styleId="Acknowledgements">
    <w:name w:val="Acknowledgements"/>
    <w:basedOn w:val="Normal"/>
    <w:next w:val="Normal"/>
    <w:qFormat/>
    <w:rsid w:val="000D30F7"/>
    <w:pPr>
      <w:spacing w:before="120" w:after="0" w:line="360" w:lineRule="auto"/>
    </w:pPr>
    <w:rPr>
      <w:rFonts w:ascii="Times New Roman" w:eastAsia="Times New Roman" w:hAnsi="Times New Roman"/>
      <w:szCs w:val="24"/>
      <w:lang w:val="en-US" w:eastAsia="en-GB"/>
    </w:rPr>
  </w:style>
  <w:style w:type="paragraph" w:customStyle="1" w:styleId="Figurecaption">
    <w:name w:val="Figure caption"/>
    <w:basedOn w:val="Normal"/>
    <w:next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Notesoncontributors">
    <w:name w:val="Notes on contributors"/>
    <w:basedOn w:val="Normal"/>
    <w:qFormat/>
    <w:rsid w:val="000D30F7"/>
    <w:pPr>
      <w:spacing w:before="240" w:after="0" w:line="360" w:lineRule="auto"/>
    </w:pPr>
    <w:rPr>
      <w:rFonts w:ascii="Times New Roman" w:eastAsia="Times New Roman" w:hAnsi="Times New Roman"/>
      <w:szCs w:val="24"/>
      <w:lang w:val="en-US" w:eastAsia="en-GB"/>
    </w:rPr>
  </w:style>
  <w:style w:type="paragraph" w:customStyle="1" w:styleId="Normalparagraphstyle">
    <w:name w:val="Normal paragraph style"/>
    <w:basedOn w:val="Normal"/>
    <w:next w:val="Normal"/>
    <w:rsid w:val="000D30F7"/>
    <w:pPr>
      <w:spacing w:after="0" w:line="480" w:lineRule="auto"/>
    </w:pPr>
    <w:rPr>
      <w:rFonts w:ascii="Times New Roman" w:eastAsia="Times New Roman" w:hAnsi="Times New Roman"/>
      <w:sz w:val="24"/>
      <w:szCs w:val="24"/>
      <w:lang w:val="en-US" w:eastAsia="en-GB"/>
    </w:rPr>
  </w:style>
  <w:style w:type="paragraph" w:customStyle="1" w:styleId="Paragraph0">
    <w:name w:val="Paragraph"/>
    <w:basedOn w:val="Normal"/>
    <w:next w:val="Newparagraph"/>
    <w:qFormat/>
    <w:rsid w:val="000D30F7"/>
    <w:pPr>
      <w:widowControl w:val="0"/>
      <w:spacing w:before="240" w:after="0" w:line="480" w:lineRule="auto"/>
    </w:pPr>
    <w:rPr>
      <w:rFonts w:ascii="Times New Roman" w:eastAsia="Times New Roman" w:hAnsi="Times New Roman"/>
      <w:sz w:val="24"/>
      <w:szCs w:val="24"/>
      <w:lang w:val="en-US" w:eastAsia="en-GB"/>
    </w:rPr>
  </w:style>
  <w:style w:type="paragraph" w:customStyle="1" w:styleId="Newparagraph">
    <w:name w:val="New paragraph"/>
    <w:basedOn w:val="Normal"/>
    <w:qFormat/>
    <w:rsid w:val="000D30F7"/>
    <w:pPr>
      <w:spacing w:after="0" w:line="480" w:lineRule="auto"/>
      <w:ind w:firstLine="720"/>
    </w:pPr>
    <w:rPr>
      <w:rFonts w:ascii="Times New Roman" w:eastAsia="Times New Roman" w:hAnsi="Times New Roman"/>
      <w:sz w:val="24"/>
      <w:szCs w:val="24"/>
      <w:lang w:val="en-US" w:eastAsia="en-GB"/>
    </w:rPr>
  </w:style>
  <w:style w:type="paragraph" w:styleId="NormalIndent">
    <w:name w:val="Normal Indent"/>
    <w:basedOn w:val="Normal"/>
    <w:rsid w:val="000D30F7"/>
    <w:pPr>
      <w:spacing w:after="0" w:line="480" w:lineRule="auto"/>
      <w:ind w:left="720"/>
    </w:pPr>
    <w:rPr>
      <w:rFonts w:ascii="Times New Roman" w:eastAsia="Times New Roman" w:hAnsi="Times New Roman"/>
      <w:sz w:val="24"/>
      <w:szCs w:val="24"/>
      <w:lang w:val="en-US" w:eastAsia="en-GB"/>
    </w:rPr>
  </w:style>
  <w:style w:type="paragraph" w:customStyle="1" w:styleId="References">
    <w:name w:val="References"/>
    <w:basedOn w:val="Normal"/>
    <w:qFormat/>
    <w:rsid w:val="000D30F7"/>
    <w:pPr>
      <w:spacing w:before="120" w:after="0" w:line="360" w:lineRule="auto"/>
      <w:ind w:left="720" w:hanging="720"/>
      <w:contextualSpacing/>
    </w:pPr>
    <w:rPr>
      <w:rFonts w:ascii="Times New Roman" w:eastAsia="Times New Roman" w:hAnsi="Times New Roman"/>
      <w:sz w:val="24"/>
      <w:szCs w:val="24"/>
      <w:lang w:val="en-US" w:eastAsia="en-GB"/>
    </w:rPr>
  </w:style>
  <w:style w:type="paragraph" w:customStyle="1" w:styleId="Subjectcodes">
    <w:name w:val="Subject codes"/>
    <w:basedOn w:val="Keywords"/>
    <w:next w:val="Paragraph0"/>
    <w:qFormat/>
    <w:rsid w:val="000D30F7"/>
  </w:style>
  <w:style w:type="paragraph" w:customStyle="1" w:styleId="Bulletedlist">
    <w:name w:val="Bulleted list"/>
    <w:basedOn w:val="Paragraph0"/>
    <w:next w:val="Paragraph0"/>
    <w:qFormat/>
    <w:rsid w:val="000D30F7"/>
    <w:pPr>
      <w:widowControl/>
      <w:numPr>
        <w:numId w:val="16"/>
      </w:numPr>
      <w:spacing w:after="240"/>
      <w:contextualSpacing/>
    </w:pPr>
  </w:style>
  <w:style w:type="paragraph" w:customStyle="1" w:styleId="Heading4Paragraph">
    <w:name w:val="Heading 4 + Paragraph"/>
    <w:basedOn w:val="Paragraph0"/>
    <w:next w:val="Newparagraph"/>
    <w:qFormat/>
    <w:rsid w:val="000D30F7"/>
    <w:pPr>
      <w:widowControl/>
      <w:spacing w:before="360"/>
    </w:pPr>
  </w:style>
  <w:style w:type="character" w:customStyle="1" w:styleId="pageheading">
    <w:name w:val="pageheading"/>
    <w:rsid w:val="000D30F7"/>
    <w:rPr>
      <w:b/>
      <w:bCs/>
      <w:sz w:val="21"/>
      <w:szCs w:val="21"/>
    </w:rPr>
  </w:style>
  <w:style w:type="character" w:customStyle="1" w:styleId="alt-edited1">
    <w:name w:val="alt-edited1"/>
    <w:rsid w:val="006E31F3"/>
    <w:rPr>
      <w:color w:val="4D90F0"/>
    </w:rPr>
  </w:style>
  <w:style w:type="paragraph" w:customStyle="1" w:styleId="Pa6">
    <w:name w:val="Pa6"/>
    <w:basedOn w:val="Default"/>
    <w:next w:val="Default"/>
    <w:uiPriority w:val="99"/>
    <w:rsid w:val="006E31F3"/>
    <w:pPr>
      <w:spacing w:line="201" w:lineRule="atLeast"/>
    </w:pPr>
    <w:rPr>
      <w:color w:val="auto"/>
      <w:lang w:val="en-US" w:eastAsia="zh-CN"/>
    </w:rPr>
  </w:style>
  <w:style w:type="paragraph" w:customStyle="1" w:styleId="Pa4">
    <w:name w:val="Pa4"/>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paragraph" w:customStyle="1" w:styleId="Pa49">
    <w:name w:val="Pa49"/>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character" w:customStyle="1" w:styleId="A90">
    <w:name w:val="A9"/>
    <w:uiPriority w:val="99"/>
    <w:rsid w:val="006E31F3"/>
    <w:rPr>
      <w:b/>
      <w:bCs/>
      <w:color w:val="000000"/>
      <w:sz w:val="22"/>
      <w:szCs w:val="22"/>
      <w:u w:val="single"/>
    </w:rPr>
  </w:style>
  <w:style w:type="character" w:customStyle="1" w:styleId="A10">
    <w:name w:val="A1"/>
    <w:uiPriority w:val="99"/>
    <w:rsid w:val="006E31F3"/>
    <w:rPr>
      <w:color w:val="000000"/>
      <w:sz w:val="20"/>
      <w:szCs w:val="20"/>
    </w:rPr>
  </w:style>
  <w:style w:type="character" w:customStyle="1" w:styleId="tgc">
    <w:name w:val="_tgc"/>
    <w:basedOn w:val="DefaultParagraphFont"/>
    <w:rsid w:val="006E31F3"/>
  </w:style>
  <w:style w:type="character" w:customStyle="1" w:styleId="A60">
    <w:name w:val="A6"/>
    <w:uiPriority w:val="99"/>
    <w:rsid w:val="006E31F3"/>
    <w:rPr>
      <w:color w:val="000000"/>
      <w:sz w:val="12"/>
      <w:szCs w:val="12"/>
    </w:rPr>
  </w:style>
  <w:style w:type="character" w:customStyle="1" w:styleId="A70">
    <w:name w:val="A7"/>
    <w:uiPriority w:val="99"/>
    <w:rsid w:val="006E31F3"/>
    <w:rPr>
      <w:color w:val="000000"/>
      <w:sz w:val="11"/>
      <w:szCs w:val="11"/>
    </w:rPr>
  </w:style>
  <w:style w:type="character" w:customStyle="1" w:styleId="st1">
    <w:name w:val="st1"/>
    <w:basedOn w:val="DefaultParagraphFont"/>
    <w:rsid w:val="006E31F3"/>
  </w:style>
  <w:style w:type="character" w:customStyle="1" w:styleId="citationjournalname">
    <w:name w:val="citation_journal_name"/>
    <w:basedOn w:val="DefaultParagraphFont"/>
    <w:rsid w:val="006E31F3"/>
  </w:style>
  <w:style w:type="character" w:customStyle="1" w:styleId="citationvolumenumber">
    <w:name w:val="citation_volume_number"/>
    <w:basedOn w:val="DefaultParagraphFont"/>
    <w:rsid w:val="006E31F3"/>
  </w:style>
  <w:style w:type="character" w:customStyle="1" w:styleId="citationissuenumber">
    <w:name w:val="citation_issue_number"/>
    <w:basedOn w:val="DefaultParagraphFont"/>
    <w:rsid w:val="006E31F3"/>
  </w:style>
  <w:style w:type="character" w:customStyle="1" w:styleId="citationstartpage">
    <w:name w:val="citation_start_page"/>
    <w:basedOn w:val="DefaultParagraphFont"/>
    <w:rsid w:val="006E31F3"/>
  </w:style>
  <w:style w:type="character" w:customStyle="1" w:styleId="citationendpage">
    <w:name w:val="citation_end_page"/>
    <w:basedOn w:val="DefaultParagraphFont"/>
    <w:rsid w:val="006E31F3"/>
  </w:style>
  <w:style w:type="character" w:customStyle="1" w:styleId="citationdoi">
    <w:name w:val="citation_doi"/>
    <w:basedOn w:val="DefaultParagraphFont"/>
    <w:rsid w:val="006E31F3"/>
  </w:style>
  <w:style w:type="character" w:customStyle="1" w:styleId="publication-date">
    <w:name w:val="publication-date"/>
    <w:basedOn w:val="DefaultParagraphFont"/>
    <w:rsid w:val="006E31F3"/>
  </w:style>
  <w:style w:type="character" w:customStyle="1" w:styleId="slug-doi-wrapper">
    <w:name w:val="slug-doi-wrapper"/>
    <w:basedOn w:val="DefaultParagraphFont"/>
    <w:rsid w:val="00776ADD"/>
  </w:style>
  <w:style w:type="character" w:customStyle="1" w:styleId="slug-doi">
    <w:name w:val="slug-doi"/>
    <w:basedOn w:val="DefaultParagraphFont"/>
    <w:rsid w:val="00776ADD"/>
  </w:style>
  <w:style w:type="character" w:customStyle="1" w:styleId="article-headermeta-info-label">
    <w:name w:val="article-header__meta-info-label"/>
    <w:basedOn w:val="DefaultParagraphFont"/>
    <w:rsid w:val="00776ADD"/>
  </w:style>
  <w:style w:type="character" w:customStyle="1" w:styleId="article-headermeta-info-data">
    <w:name w:val="article-header__meta-info-data"/>
    <w:basedOn w:val="DefaultParagraphFont"/>
    <w:rsid w:val="00776ADD"/>
  </w:style>
  <w:style w:type="character" w:customStyle="1" w:styleId="hlfld-title">
    <w:name w:val="hlfld-title"/>
    <w:basedOn w:val="DefaultParagraphFont"/>
    <w:rsid w:val="00776ADD"/>
  </w:style>
  <w:style w:type="character" w:customStyle="1" w:styleId="Mention1">
    <w:name w:val="Mention1"/>
    <w:uiPriority w:val="99"/>
    <w:semiHidden/>
    <w:unhideWhenUsed/>
    <w:rsid w:val="00DC632A"/>
    <w:rPr>
      <w:color w:val="2B579A"/>
      <w:shd w:val="clear" w:color="auto" w:fill="E6E6E6"/>
    </w:rPr>
  </w:style>
  <w:style w:type="character" w:customStyle="1" w:styleId="p1">
    <w:name w:val="p1"/>
    <w:basedOn w:val="DefaultParagraphFont"/>
    <w:rsid w:val="00DC6D18"/>
  </w:style>
  <w:style w:type="character" w:customStyle="1" w:styleId="UnresolvedMention1">
    <w:name w:val="Unresolved Mention1"/>
    <w:basedOn w:val="DefaultParagraphFont"/>
    <w:uiPriority w:val="99"/>
    <w:semiHidden/>
    <w:unhideWhenUsed/>
    <w:rsid w:val="00B957F9"/>
    <w:rPr>
      <w:color w:val="605E5C"/>
      <w:shd w:val="clear" w:color="auto" w:fill="E1DFDD"/>
    </w:rPr>
  </w:style>
  <w:style w:type="character" w:customStyle="1" w:styleId="a-linklabel">
    <w:name w:val="a-link__label"/>
    <w:basedOn w:val="DefaultParagraphFont"/>
    <w:rsid w:val="000D1AC0"/>
  </w:style>
  <w:style w:type="character" w:customStyle="1" w:styleId="UnresolvedMention2">
    <w:name w:val="Unresolved Mention2"/>
    <w:basedOn w:val="DefaultParagraphFont"/>
    <w:uiPriority w:val="99"/>
    <w:semiHidden/>
    <w:unhideWhenUsed/>
    <w:rsid w:val="002425F1"/>
    <w:rPr>
      <w:color w:val="605E5C"/>
      <w:shd w:val="clear" w:color="auto" w:fill="E1DFDD"/>
    </w:rPr>
  </w:style>
  <w:style w:type="paragraph" w:customStyle="1" w:styleId="af4">
    <w:name w:val="Обычный + Интервал меньше"/>
    <w:basedOn w:val="Normal"/>
    <w:next w:val="Normal"/>
    <w:qFormat/>
    <w:rsid w:val="00DC7C23"/>
    <w:pPr>
      <w:spacing w:after="0" w:line="235" w:lineRule="auto"/>
      <w:ind w:firstLine="454"/>
      <w:jc w:val="both"/>
    </w:pPr>
    <w:rPr>
      <w:rFonts w:ascii="Times New Roman" w:eastAsia="Times New Roman" w:hAnsi="Times New Roman"/>
      <w:spacing w:val="-1"/>
      <w:sz w:val="20"/>
      <w:szCs w:val="24"/>
      <w:lang w:val="ru-RU" w:eastAsia="ru-RU"/>
    </w:rPr>
  </w:style>
  <w:style w:type="paragraph" w:customStyle="1" w:styleId="EndNoteBibliography">
    <w:name w:val="EndNote Bibliography"/>
    <w:basedOn w:val="Normal"/>
    <w:link w:val="EndNoteBibliographyChar"/>
    <w:rsid w:val="00096494"/>
    <w:pPr>
      <w:spacing w:after="160" w:line="240" w:lineRule="auto"/>
    </w:pPr>
    <w:rPr>
      <w:rFonts w:cs="Calibri"/>
      <w:noProof/>
      <w:lang w:val="en-US"/>
    </w:rPr>
  </w:style>
  <w:style w:type="character" w:customStyle="1" w:styleId="EndNoteBibliographyChar">
    <w:name w:val="EndNote Bibliography Char"/>
    <w:link w:val="EndNoteBibliography"/>
    <w:rsid w:val="00096494"/>
    <w:rPr>
      <w:rFonts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1565">
      <w:bodyDiv w:val="1"/>
      <w:marLeft w:val="0"/>
      <w:marRight w:val="0"/>
      <w:marTop w:val="0"/>
      <w:marBottom w:val="0"/>
      <w:divBdr>
        <w:top w:val="none" w:sz="0" w:space="0" w:color="auto"/>
        <w:left w:val="none" w:sz="0" w:space="0" w:color="auto"/>
        <w:bottom w:val="none" w:sz="0" w:space="0" w:color="auto"/>
        <w:right w:val="none" w:sz="0" w:space="0" w:color="auto"/>
      </w:divBdr>
    </w:div>
    <w:div w:id="16546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lovored.com/transliter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p.petrov@petar.com" TargetMode="External"/><Relationship Id="rId2" Type="http://schemas.openxmlformats.org/officeDocument/2006/relationships/hyperlink" Target="mailto:i.ivanov@ivan.com" TargetMode="External"/><Relationship Id="rId1" Type="http://schemas.openxmlformats.org/officeDocument/2006/relationships/hyperlink" Target="mailto:i.ivanov@iv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Max06</b:Tag>
    <b:SourceType>DocumentFromInternetSite</b:SourceType>
    <b:Guid>{A84ED26B-219A-42B9-8770-4464BA2408A7}</b:Guid>
    <b:Title>The Value of Advertising</b:Title>
    <b:Year>2006</b:Year>
    <b:Author>
      <b:Author>
        <b:NameList>
          <b:Person>
            <b:Last>Nayaradou</b:Last>
            <b:First>Maximilien</b:First>
          </b:Person>
        </b:NameList>
      </b:Author>
    </b:Author>
    <b:InternetSiteTitle>World Federation of Advertisers</b:InternetSiteTitle>
    <b:YearAccessed>2013</b:YearAccessed>
    <b:MonthAccessed>December</b:MonthAccessed>
    <b:DayAccessed>31</b:DayAccessed>
    <b:URL>http://www3.wfanet.org/valueofadvertising/documents/WFA-UDA_Advertising&amp;Economic_Growth.pdf</b:URL>
    <b:RefOrder>1</b:RefOrder>
  </b:Source>
  <b:Source>
    <b:Tag>Bug12</b:Tag>
    <b:SourceType>DocumentFromInternetSite</b:SourceType>
    <b:Guid>{90548FE9-3FBD-48B3-BBE6-23801B379219}</b:Guid>
    <b:Author>
      <b:Author>
        <b:NameList>
          <b:Person>
            <b:Last>Bughin</b:Last>
            <b:First>Jacques</b:First>
          </b:Person>
          <b:Person>
            <b:Last>Spittaels</b:Last>
            <b:First>Steven</b:First>
          </b:Person>
        </b:NameList>
      </b:Author>
    </b:Author>
    <b:Title>Media Entertainment and Information: Advertising as an Economic-Growth Engine</b:Title>
    <b:InternetSiteTitle>McKinsey&amp;Company</b:InternetSiteTitle>
    <b:Year>2012</b:Year>
    <b:Month>March</b:Month>
    <b:YearAccessed>2014</b:YearAccessed>
    <b:MonthAccessed>January</b:MonthAccessed>
    <b:DayAccessed>5</b:DayAccessed>
    <b:URL>http://www.mckinsey.com/locations/Belux/~/media/Belux/FinalAdvertising.ashx</b:URL>
    <b:RefOrder>2</b:RefOrder>
  </b:Source>
  <b:Source>
    <b:Tag>Cra06</b:Tag>
    <b:SourceType>JournalArticle</b:SourceType>
    <b:Guid>{65C387F8-EE8D-4590-A078-173B4B4EDF4F}</b:Guid>
    <b:Title>Why '01's 'mild' recession wasn't: GDP doesn't include advertising. </b:Title>
    <b:Year>2006</b:Year>
    <b:Author>
      <b:Author>
        <b:NameList>
          <b:Person>
            <b:Last>Crain</b:Last>
            <b:First>Rance</b:First>
          </b:Person>
        </b:NameList>
      </b:Author>
    </b:Author>
    <b:JournalName>Advertising Age</b:JournalName>
    <b:Pages>18</b:Pages>
    <b:RefOrder>3</b:RefOrder>
  </b:Source>
  <b:Source>
    <b:Tag>USD13</b:Tag>
    <b:SourceType>DocumentFromInternetSite</b:SourceType>
    <b:Guid>{A85BCD33-B875-4251-BDF9-F832045AD04C}</b:Guid>
    <b:Title>Gross Private Domestic Investment (GPDIA)</b:Title>
    <b:Year>2013</b:Year>
    <b:Month>July</b:Month>
    <b:Day>31</b:Day>
    <b:Author>
      <b:Author>
        <b:Corporate>U.S. Department of Commerce: Bureau of Economic Analysis</b:Corporate>
      </b:Author>
    </b:Author>
    <b:InternetSiteTitle>Economic Research - St. Louis Fed</b:InternetSiteTitle>
    <b:YearAccessed>2013</b:YearAccessed>
    <b:MonthAccessed>December</b:MonthAccessed>
    <b:DayAccessed>23</b:DayAccessed>
    <b:URL>http://research.stlouisfed.org/fred2/series/GPDIA/downloaddata?cid=112</b:URL>
    <b:RefOrder>4</b:RefOrder>
  </b:Source>
  <b:Source>
    <b:Tag>USD131</b:Tag>
    <b:SourceType>DocumentFromInternetSite</b:SourceType>
    <b:Guid>{B6BB8BB7-2256-46FF-BE02-0DE45768D6E8}</b:Guid>
    <b:Author>
      <b:Author>
        <b:Corporate>U.S. Department of Commerce: Bureau of Economic Analysis</b:Corporate>
      </b:Author>
    </b:Author>
    <b:Title>Personal Consumption Expenditures (PCE)</b:Title>
    <b:InternetSiteTitle>Federal Reserve Economic Data - FRED - St. Louis Fed</b:InternetSiteTitle>
    <b:Year>2013</b:Year>
    <b:Month>December</b:Month>
    <b:Day>23</b:Day>
    <b:YearAccessed>2014</b:YearAccessed>
    <b:MonthAccessed>January</b:MonthAccessed>
    <b:DayAccessed>2</b:DayAccessed>
    <b:URL>http://research.stlouisfed.org/fred2/series/PCE/downloaddata?cid=110</b:URL>
    <b:RefOrder>5</b:RefOrder>
  </b:Source>
  <b:Source>
    <b:Tag>USD132</b:Tag>
    <b:SourceType>DocumentFromInternetSite</b:SourceType>
    <b:Guid>{0BD46486-5581-49D0-8109-5C9110A16778}</b:Guid>
    <b:Author>
      <b:Author>
        <b:Corporate>U.S. Department of Commerce: Bureau of Economic Analysis</b:Corporate>
      </b:Author>
    </b:Author>
    <b:Title>Federal Government Consumption Expenditures &amp; Gross Investment (FGCEA)</b:Title>
    <b:InternetSiteTitle>Federal Reserve Economic Data - FRED - St. Louis Fed</b:InternetSiteTitle>
    <b:Year>2013</b:Year>
    <b:Month>July</b:Month>
    <b:Day>31</b:Day>
    <b:YearAccessed>2013</b:YearAccessed>
    <b:MonthAccessed>December</b:MonthAccessed>
    <b:DayAccessed>30</b:DayAccessed>
    <b:URL>http://research.stlouisfed.org/fred2/series/FGCEA/downloaddata?cid=107</b:URL>
    <b:RefOrder>6</b:RefOrder>
  </b:Source>
  <b:Source>
    <b:Tag>USD133</b:Tag>
    <b:SourceType>DocumentFromInternetSite</b:SourceType>
    <b:Guid>{DA831248-CFFD-4227-8387-4D4D000AF336}</b:Guid>
    <b:Author>
      <b:Author>
        <b:Corporate>U.S. Department of Commerce: Bureau of Economic Analysis</b:Corporate>
      </b:Author>
    </b:Author>
    <b:Title>Gross Domestic Product (GDP)</b:Title>
    <b:InternetSiteTitle>Federal Reserve Economic Data - FRED - St. Louis Fed</b:InternetSiteTitle>
    <b:Year>2013</b:Year>
    <b:Month>December</b:Month>
    <b:Day>20</b:Day>
    <b:YearAccessed>2014</b:YearAccessed>
    <b:MonthAccessed>January</b:MonthAccessed>
    <b:DayAccessed>5</b:DayAccessed>
    <b:URL>http://research.stlouisfed.org/fred2/series/GDP</b:URL>
    <b:RefOrder>7</b:RefOrder>
  </b:Source>
  <b:Source>
    <b:Tag>Uni11</b:Tag>
    <b:SourceType>DocumentFromInternetSite</b:SourceType>
    <b:Guid>{A937F6A3-8B05-47D6-8F41-A4FBB37F4EC2}</b:Guid>
    <b:Author>
      <b:Author>
        <b:Corporate>United States Bureau of the Census</b:Corporate>
      </b:Author>
    </b:Author>
    <b:Title>Historical statistics of the United States, colonial times to 1970, Volume 2</b:Title>
    <b:InternetSiteTitle>Department of Commerce; Bureau of the Census</b:InternetSiteTitle>
    <b:Year>2011</b:Year>
    <b:Month>February</b:Month>
    <b:Day>9</b:Day>
    <b:YearAccessed>2013</b:YearAccessed>
    <b:MonthAccessed>December</b:MonthAccessed>
    <b:DayAccessed>20</b:DayAccessed>
    <b:URL>http://www2.census.gov/prod2/statcomp/</b:URL>
    <b:RefOrder>8</b:RefOrder>
  </b:Source>
  <b:Source>
    <b:Tag>Uni12</b:Tag>
    <b:SourceType>DocumentFromInternetSite</b:SourceType>
    <b:Guid>{3EF8F36D-F4B9-4315-BB3D-EAC1F431C3BA}</b:Guid>
    <b:Author>
      <b:Author>
        <b:Corporate>United States Bureau of the Census</b:Corporate>
      </b:Author>
    </b:Author>
    <b:Title>US Census Bureau Publications - Statistical Abstract</b:Title>
    <b:InternetSiteTitle>US Department of Commerce; Bureau of the Census</b:InternetSiteTitle>
    <b:Year>2012</b:Year>
    <b:YearAccessed>2013</b:YearAccessed>
    <b:MonthAccessed>December</b:MonthAccessed>
    <b:DayAccessed>27</b:DayAccessed>
    <b:URL>http://www.census.gov/prod/www/statistical_abstract.html</b:URL>
    <b:RefOrder>9</b:RefOrder>
  </b:Source>
  <b:Source>
    <b:Tag>Sav88</b:Tag>
    <b:SourceType>JournalArticle</b:SourceType>
    <b:Guid>{5388FEBE-B161-4AF1-97FD-F4DB86A69941}</b:Guid>
    <b:Title>The State of the Art in Marketing and Economic Development</b:Title>
    <b:JournalName>Research in Marketing</b:JournalName>
    <b:Year>1988</b:Year>
    <b:Pages>11-37</b:Pages>
    <b:Author>
      <b:Author>
        <b:NameList>
          <b:Person>
            <b:Last>Savitt</b:Last>
            <b:First>Ronald</b:First>
          </b:Person>
        </b:NameList>
      </b:Author>
    </b:Author>
    <b:Volume>4</b:Volume>
    <b:Issue>4</b:Issue>
    <b:RefOrder>10</b:RefOrder>
  </b:Source>
  <b:Source>
    <b:Tag>Kop11</b:Tag>
    <b:SourceType>JournalArticle</b:SourceType>
    <b:Guid>{746C6BA8-A7D8-418E-8859-9811C5599EEA}</b:Guid>
    <b:Author>
      <b:Author>
        <b:NameList>
          <b:Person>
            <b:Last>Kopf</b:Last>
            <b:Middle>A.</b:Middle>
            <b:First>D.</b:First>
          </b:Person>
          <b:Person>
            <b:Last>Torres</b:Last>
            <b:Middle>M.</b:Middle>
            <b:First>I.</b:First>
          </b:Person>
          <b:Person>
            <b:Last>Enomoto</b:Last>
            <b:First>C.</b:First>
          </b:Person>
        </b:NameList>
      </b:Author>
    </b:Author>
    <b:Title>Advertising's Unintended Consequence</b:Title>
    <b:JournalName>Journal Of Advertising</b:JournalName>
    <b:Year>2011</b:Year>
    <b:Pages>5-18</b:Pages>
    <b:Volume>40</b:Volume>
    <b:Issue>4</b:Issue>
    <b:RefOrder>11</b:RefOrder>
  </b:Source>
  <b:Source>
    <b:Tag>Rom90</b:Tag>
    <b:SourceType>JournalArticle</b:SourceType>
    <b:Guid>{71167E95-5A47-4AB3-A368-089A74C6B27C}</b:Guid>
    <b:Title>Endogenous Technological Change</b:Title>
    <b:JournalName>Journal of Political Economy</b:JournalName>
    <b:Year>1990</b:Year>
    <b:Pages>71-102</b:Pages>
    <b:Author>
      <b:Author>
        <b:NameList>
          <b:Person>
            <b:Last>Romer</b:Last>
            <b:Middle>M.</b:Middle>
            <b:First>Paul</b:First>
          </b:Person>
        </b:NameList>
      </b:Author>
    </b:Author>
    <b:Month>October</b:Month>
    <b:Volume>98</b:Volume>
    <b:Issue>5</b:Issue>
    <b:RefOrder>12</b:RefOrder>
  </b:Source>
  <b:Source>
    <b:Tag>Van08</b:Tag>
    <b:SourceType>JournalArticle</b:SourceType>
    <b:Guid>{C54532D9-F0DE-4373-8836-BF0BBE6DC0FA}</b:Guid>
    <b:Title>Economic Growth and Advertising Expenditures in Different Media in Different Countries</b:Title>
    <b:JournalName>Journal Of Media Economics</b:JournalName>
    <b:Year>2008</b:Year>
    <b:Pages>28-52</b:Pages>
    <b:Author>
      <b:Author>
        <b:NameList>
          <b:Person>
            <b:Last>Van Der Wurff</b:Last>
            <b:First>R.</b:First>
          </b:Person>
          <b:Person>
            <b:Last>Bakker</b:Last>
            <b:First>P.</b:First>
          </b:Person>
          <b:Person>
            <b:Last>Picard</b:Last>
            <b:Middle>G.</b:Middle>
            <b:First>R.</b:First>
          </b:Person>
        </b:NameList>
      </b:Author>
    </b:Author>
    <b:Volume>21</b:Volume>
    <b:Issue>1</b:Issue>
    <b:RefOrder>13</b:RefOrder>
  </b:Source>
  <b:Source>
    <b:Tag>Ash80</b:Tag>
    <b:SourceType>JournalArticle</b:SourceType>
    <b:Guid>{15E21B2A-4433-4D84-A411-EDA4D9F4CA7A}</b:Guid>
    <b:Title>Advertising and Aggregate Consumption: An Analysis of Causality</b:Title>
    <b:JournalName>Econometrica</b:JournalName>
    <b:Year>1980</b:Year>
    <b:Pages>1149-1167</b:Pages>
    <b:Author>
      <b:Author>
        <b:NameList>
          <b:Person>
            <b:Last>Ashley</b:Last>
            <b:First>R.</b:First>
          </b:Person>
          <b:Person>
            <b:Last>Granger</b:Last>
            <b:Middle>W. J.</b:Middle>
            <b:First>C.</b:First>
          </b:Person>
          <b:Person>
            <b:Last>Schmalensee</b:Last>
            <b:First>E.</b:First>
          </b:Person>
        </b:NameList>
      </b:Author>
    </b:Author>
    <b:Volume>48</b:Volume>
    <b:Issue>5</b:Issue>
    <b:RefOrder>14</b:RefOrder>
  </b:Source>
  <b:Source>
    <b:Tag>Koc71</b:Tag>
    <b:SourceType>JournalArticle</b:SourceType>
    <b:Guid>{3E6E0F49-67F6-4980-A22A-DAA595994192}</b:Guid>
    <b:Title>Advertising and Economic Growth</b:Title>
    <b:Year>1971</b:Year>
    <b:JournalName>Journal Of Advertising Research</b:JournalName>
    <b:Pages>36-39</b:Pages>
    <b:Author>
      <b:Author>
        <b:NameList>
          <b:Person>
            <b:Last>Koch</b:Last>
            <b:Middle>V.</b:Middle>
            <b:First>J.</b:First>
          </b:Person>
        </b:NameList>
      </b:Author>
    </b:Author>
    <b:Volume>11</b:Volume>
    <b:Issue>4</b:Issue>
    <b:RefOrder>15</b:RefOrder>
  </b:Source>
  <b:Source>
    <b:Tag>Ban86</b:Tag>
    <b:SourceType>JournalArticle</b:SourceType>
    <b:Guid>{0448EDCD-1433-4FC2-9196-442C689366DA}</b:Guid>
    <b:Title>Cross-national analysis of advertising expenditures: 1968-1979</b:Title>
    <b:JournalName>Journal Of Advertising Research</b:JournalName>
    <b:Year>1986</b:Year>
    <b:Pages>11-24</b:Pages>
    <b:Author>
      <b:Author>
        <b:NameList>
          <b:Person>
            <b:Last>Banks</b:Last>
            <b:First>S.</b:First>
          </b:Person>
        </b:NameList>
      </b:Author>
    </b:Author>
    <b:Volume>26</b:Volume>
    <b:Issue>2</b:Issue>
    <b:RefOrder>16</b:RefOrder>
  </b:Source>
  <b:Source>
    <b:Tag>Cal86</b:Tag>
    <b:SourceType>JournalArticle</b:SourceType>
    <b:Guid>{076F7FA7-F573-43FB-8F21-1FCA0C85535D}</b:Guid>
    <b:Title>Advertising and economic development</b:Title>
    <b:JournalName>International Journal of Advertising</b:JournalName>
    <b:Year>1986</b:Year>
    <b:Pages>215-224</b:Pages>
    <b:Author>
      <b:Author>
        <b:NameList>
          <b:Person>
            <b:Last>Callahan</b:Last>
            <b:Middle>X.</b:Middle>
            <b:First>F.</b:First>
          </b:Person>
        </b:NameList>
      </b:Author>
    </b:Author>
    <b:Volume>5</b:Volume>
    <b:Issue>3</b:Issue>
    <b:RefOrder>17</b:RefOrder>
  </b:Source>
  <b:Source>
    <b:Tag>Bor42</b:Tag>
    <b:SourceType>JournalArticle</b:SourceType>
    <b:Guid>{6D9927CE-4361-4C34-ABBF-A0ED0695A034}</b:Guid>
    <b:Title>Findings of the Harvard Study on the Economic Effects of Advertising</b:Title>
    <b:JournalName>Journal Of Marketing</b:JournalName>
    <b:Year>1942</b:Year>
    <b:Pages>89-99</b:Pages>
    <b:Author>
      <b:Author>
        <b:NameList>
          <b:Person>
            <b:Last>Borden</b:Last>
            <b:Middle>H.</b:Middle>
            <b:First>N.</b:First>
          </b:Person>
        </b:NameList>
      </b:Author>
    </b:Author>
    <b:Volume>6</b:Volume>
    <b:Issue>4</b:Issue>
    <b:RefOrder>18</b:RefOrder>
  </b:Source>
  <b:Source>
    <b:Tag>Cha05</b:Tag>
    <b:SourceType>JournalArticle</b:SourceType>
    <b:Guid>{FADEDF80-38A1-425B-A0F3-D7BAEEADDF92}</b:Guid>
    <b:Title>Relative Constancy of Advertising Spending: A Cross-National Examination of Advertising Expenditures and Their Determinants</b:Title>
    <b:JournalName>International Communication Gazette</b:JournalName>
    <b:Year>2005</b:Year>
    <b:Pages>339-357</b:Pages>
    <b:Author>
      <b:Author>
        <b:NameList>
          <b:Person>
            <b:Last>Chang</b:Last>
            <b:First>Byeng-Hee</b:First>
          </b:Person>
          <b:Person>
            <b:Last>Chan-Olmsted</b:Last>
            <b:Middle>M.</b:Middle>
            <b:First>Sylvia</b:First>
          </b:Person>
        </b:NameList>
      </b:Author>
    </b:Author>
    <b:Volume>67</b:Volume>
    <b:Issue>4</b:Issue>
    <b:RefOrder>19</b:RefOrder>
  </b:Source>
  <b:Source>
    <b:Tag>Dim97</b:Tag>
    <b:SourceType>JournalArticle</b:SourceType>
    <b:Guid>{E47CAB63-30DE-44C9-A86A-13F4B9D99788}</b:Guid>
    <b:Title>The Theory of the Niche and Spending on Mass media: The Case of the 'Video Revolution'</b:Title>
    <b:JournalName>Journal Of Media Economics</b:JournalName>
    <b:Year>1997</b:Year>
    <b:Pages>33-43</b:Pages>
    <b:Author>
      <b:Author>
        <b:NameList>
          <b:Person>
            <b:Last>Dimmick</b:Last>
            <b:First>J.</b:First>
          </b:Person>
        </b:NameList>
      </b:Author>
    </b:Author>
    <b:Volume>10</b:Volume>
    <b:Issue>3</b:Issue>
    <b:RefOrder>20</b:RefOrder>
  </b:Source>
  <b:Source>
    <b:Tag>Lac97</b:Tag>
    <b:SourceType>JournalArticle</b:SourceType>
    <b:Guid>{B4CD73E5-82DA-4E10-9908-AB759A6B2021}</b:Guid>
    <b:Title>Theory, Economics, Measurement, and the Principle of Relative Constancy</b:Title>
    <b:JournalName>Journal Of Media Economics</b:JournalName>
    <b:Year>1997</b:Year>
    <b:Pages>3-16</b:Pages>
    <b:Author>
      <b:Author>
        <b:NameList>
          <b:Person>
            <b:Last>Lacy</b:Last>
            <b:First>S.</b:First>
          </b:Person>
          <b:Person>
            <b:Last>Noh</b:Last>
            <b:First>Ghee-Young</b:First>
          </b:Person>
        </b:NameList>
      </b:Author>
    </b:Author>
    <b:Volume>10</b:Volume>
    <b:Issue>3</b:Issue>
    <b:RefOrder>21</b:RefOrder>
  </b:Source>
  <b:Source>
    <b:Tag>Tel09</b:Tag>
    <b:SourceType>JournalArticle</b:SourceType>
    <b:Guid>{5B059D5C-4B48-4037-BF80-12A44B7B30D5}</b:Guid>
    <b:Title>Research on Advertising in a Recession: A Critical Review and Synthesis</b:Title>
    <b:JournalName>Journal of Advertising Research</b:JournalName>
    <b:Year>2009</b:Year>
    <b:Pages>304-327</b:Pages>
    <b:Author>
      <b:Author>
        <b:NameList>
          <b:Person>
            <b:Last>Tellis</b:Last>
            <b:Middle>J.</b:Middle>
            <b:First>G.</b:First>
          </b:Person>
          <b:Person>
            <b:Last>Tellis</b:Last>
            <b:First>K.</b:First>
          </b:Person>
        </b:NameList>
      </b:Author>
    </b:Author>
    <b:Volume>49</b:Volume>
    <b:Issue>3</b:Issue>
    <b:RefOrder>22</b:RefOrder>
  </b:Source>
  <b:Source>
    <b:Tag>Ray01</b:Tag>
    <b:SourceType>BookSection</b:SourceType>
    <b:Guid>{C956E30B-BE5F-466B-9036-1C28A43D5E66}</b:Guid>
    <b:Title>The Problem of Equivalent Structural Equation Models: An Individual Residual Perspective</b:Title>
    <b:Year>2001</b:Year>
    <b:Pages>297-321</b:Pages>
    <b:BookTitle>New Developments and Techniques in Structural Equation Modeling</b:BookTitle>
    <b:City>Abingdon</b:City>
    <b:Publisher>Psychology Press</b:Publisher>
    <b:Author>
      <b:Author>
        <b:NameList>
          <b:Person>
            <b:Last>Raykov</b:Last>
            <b:First>T.</b:First>
          </b:Person>
          <b:Person>
            <b:Last>Penev</b:Last>
            <b:First>S.</b:First>
          </b:Person>
        </b:NameList>
      </b:Author>
      <b:BookAuthor>
        <b:NameList>
          <b:Person>
            <b:Last>Marcoulides</b:Last>
            <b:Middle>A.</b:Middle>
            <b:First>G.</b:First>
          </b:Person>
          <b:Person>
            <b:Last>Schumacker</b:Last>
            <b:Middle>E.</b:Middle>
            <b:First>R.</b:First>
          </b:Person>
        </b:NameList>
      </b:BookAuthor>
    </b:Author>
    <b:RefOrder>23</b:RefOrder>
  </b:Source>
  <b:Source>
    <b:Tag>Nac03</b:Tag>
    <b:SourceType>JournalArticle</b:SourceType>
    <b:Guid>{B719407C-B7FE-4388-A7D2-D5894D17F844}</b:Guid>
    <b:Title>(Why) Should We Use SEM? Pros and Cons of Structural Equation Modeling</b:Title>
    <b:Year>2003</b:Year>
    <b:Pages>1-22</b:Pages>
    <b:JournalName>Methods of Psychological Research Online</b:JournalName>
    <b:Author>
      <b:Author>
        <b:NameList>
          <b:Person>
            <b:Last>Nachtigall</b:Last>
            <b:First>C.</b:First>
          </b:Person>
          <b:Person>
            <b:Last>Kroehne</b:Last>
            <b:First>U.</b:First>
          </b:Person>
          <b:Person>
            <b:Last>Funke</b:Last>
            <b:First>F.</b:First>
          </b:Person>
          <b:Person>
            <b:Last>Steyer</b:Last>
            <b:First>R.</b:First>
          </b:Person>
        </b:NameList>
      </b:Author>
    </b:Author>
    <b:Volume>8</b:Volume>
    <b:Issue>2</b:Issue>
    <b:RefOrder>24</b:RefOrder>
  </b:Source>
  <b:Source>
    <b:Tag>Lei07</b:Tag>
    <b:SourceType>JournalArticle</b:SourceType>
    <b:Guid>{8DFD3E7F-84AE-49A5-90B6-9B097F425FE2}</b:Guid>
    <b:Title>Introduction to Structural Equation Modeling: Issues and Practical Considerations</b:Title>
    <b:JournalName>Educational Measurement: Issues And Practice</b:JournalName>
    <b:Year>2007</b:Year>
    <b:Pages>33-43</b:Pages>
    <b:Author>
      <b:Author>
        <b:NameList>
          <b:Person>
            <b:Last>Lei</b:Last>
            <b:First>P.</b:First>
          </b:Person>
          <b:Person>
            <b:Last>Wu</b:Last>
            <b:First>Q.</b:First>
          </b:Person>
        </b:NameList>
      </b:Author>
    </b:Author>
    <b:Volume>26</b:Volume>
    <b:Issue>3</b:Issue>
    <b:RefOrder>25</b:RefOrder>
  </b:Source>
  <b:Source>
    <b:Tag>Cor04</b:Tag>
    <b:SourceType>DocumentFromInternetSite</b:SourceType>
    <b:Guid>{AB780BA4-EC48-4ACE-B835-7191407A53FA}</b:Guid>
    <b:Title>Measuring Capital and Technology:</b:Title>
    <b:Year>2004</b:Year>
    <b:Author>
      <b:Author>
        <b:NameList>
          <b:Person>
            <b:Last>Corrado</b:Last>
            <b:First>C.</b:First>
          </b:Person>
          <b:Person>
            <b:Last>Hulten</b:Last>
            <b:First>C.</b:First>
          </b:Person>
          <b:Person>
            <b:Last>Sichel</b:Last>
            <b:First>D.</b:First>
          </b:Person>
        </b:NameList>
      </b:Author>
    </b:Author>
    <b:InternetSiteTitle>The Federal Reserve Board of Governors in Washington DC.</b:InternetSiteTitle>
    <b:Month>August</b:Month>
    <b:YearAccessed>2014</b:YearAccessed>
    <b:MonthAccessed>March</b:MonthAccessed>
    <b:DayAccessed>15</b:DayAccessed>
    <b:URL>http://www.federalreserve.gov/pubs/feds/2004/200465/200465pap.pdf</b:URL>
    <b:RefOrder>26</b:RefOrder>
  </b:Source>
  <b:Source>
    <b:Tag>Edq11</b:Tag>
    <b:SourceType>JournalArticle</b:SourceType>
    <b:Guid>{33EADADD-580E-41BB-9B78-12EE13B3F9B2}</b:Guid>
    <b:Title>Can Investment in Intangibles Explain the Swedish Productivity Boom in the 1990s?</b:Title>
    <b:Year>2011</b:Year>
    <b:JournalName>Review of Income and Wealth</b:JournalName>
    <b:Pages>658-682</b:Pages>
    <b:Author>
      <b:Author>
        <b:NameList>
          <b:Person>
            <b:Last>Edquist</b:Last>
            <b:First>H.</b:First>
          </b:Person>
        </b:NameList>
      </b:Author>
    </b:Author>
    <b:Volume>57</b:Volume>
    <b:Issue>4</b:Issue>
    <b:RefOrder>27</b:RefOrder>
  </b:Source>
  <b:Source>
    <b:Tag>Wat92</b:Tag>
    <b:SourceType>JournalArticle</b:SourceType>
    <b:Guid>{A2782D83-29AB-449A-B3C0-22B32E5C21AA}</b:Guid>
    <b:Title>International advertising expenditure statistics</b:Title>
    <b:JournalName>International Journal of Advertising</b:JournalName>
    <b:Year>1992</b:Year>
    <b:Pages>14-67</b:Pages>
    <b:Author>
      <b:Author>
        <b:NameList>
          <b:Person>
            <b:Last>Waterson</b:Last>
            <b:Middle>J.</b:Middle>
            <b:First>M.</b:First>
          </b:Person>
        </b:NameList>
      </b:Author>
    </b:Author>
    <b:Volume>11</b:Volume>
    <b:RefOrder>28</b:RefOrder>
  </b:Source>
  <b:Source>
    <b:Tag>ODo00</b:Tag>
    <b:SourceType>JournalArticle</b:SourceType>
    <b:Guid>{E2FCEFE0-A998-400C-BC44-98E50B120830}</b:Guid>
    <b:Title>Determinants of advertising expenditures: aggregate and cross-media evidence</b:Title>
    <b:JournalName>International Journal Of Advertising</b:JournalName>
    <b:Year>2000</b:Year>
    <b:Pages>317-334</b:Pages>
    <b:Author>
      <b:Author>
        <b:NameList>
          <b:Person>
            <b:Last>O'Donnovan</b:Last>
            <b:First>B.</b:First>
          </b:Person>
          <b:Person>
            <b:Last>Rae</b:Last>
            <b:First>D.</b:First>
          </b:Person>
          <b:Person>
            <b:Last>Grimes</b:Last>
            <b:First>A.</b:First>
          </b:Person>
        </b:NameList>
      </b:Author>
    </b:Author>
    <b:Volume>19</b:Volume>
    <b:Issue>3</b:Issue>
    <b:RefOrder>29</b:RefOrder>
  </b:Source>
  <b:Source>
    <b:Tag>Bla07</b:Tag>
    <b:SourceType>JournalArticle</b:SourceType>
    <b:Guid>{9F5DD282-0B7B-4E98-AD46-196ABFA169F3}</b:Guid>
    <b:Title>Correlations between advertising and R&amp;D expenditures: dealing with important intangibles</b:Title>
    <b:JournalName>South African Journal Of Science</b:JournalName>
    <b:Year>2007</b:Year>
    <b:Pages>94-98</b:Pages>
    <b:Author>
      <b:Author>
        <b:NameList>
          <b:Person>
            <b:Last>Blankley</b:Last>
            <b:First>W.</b:First>
          </b:Person>
        </b:NameList>
      </b:Author>
    </b:Author>
    <b:Volume>103</b:Volume>
    <b:Issue>3/4</b:Issue>
    <b:RefOrder>30</b:RefOrder>
  </b:Source>
  <b:Source>
    <b:Tag>Pre08</b:Tag>
    <b:SourceType>JournalArticle</b:SourceType>
    <b:Guid>{EA24C5EA-00CB-4A01-9CC1-2A0502B079BA}</b:Guid>
    <b:Title>Editorial: Memo to Marketers: China Lives</b:Title>
    <b:JournalName>Journal of Advertising Research</b:JournalName>
    <b:Year>2008</b:Year>
    <b:Pages>475-477</b:Pages>
    <b:Author>
      <b:Author>
        <b:NameList>
          <b:Person>
            <b:Last>Precourt</b:Last>
            <b:First>G.</b:First>
          </b:Person>
        </b:NameList>
      </b:Author>
    </b:Author>
    <b:RefOrder>31</b:RefOrder>
  </b:Source>
  <b:Source>
    <b:Tag>Wor13</b:Tag>
    <b:SourceType>DocumentFromInternetSite</b:SourceType>
    <b:Guid>{B80E2154-0365-4237-9328-2BE9E455A029}</b:Guid>
    <b:Title>Data</b:Title>
    <b:Year>2013</b:Year>
    <b:Author>
      <b:Author>
        <b:Corporate>World Bank</b:Corporate>
      </b:Author>
    </b:Author>
    <b:InternetSiteTitle>World Bank</b:InternetSiteTitle>
    <b:YearAccessed>2014</b:YearAccessed>
    <b:MonthAccessed>March</b:MonthAccessed>
    <b:DayAccessed>1</b:DayAccessed>
    <b:URL>http://data.worldbank.org/indicator/NY.GDP.MKTP.CD</b:URL>
    <b:RefOrder>32</b:RefOrder>
  </b:Source>
  <b:Source>
    <b:Tag>Joh90</b:Tag>
    <b:SourceType>JournalArticle</b:SourceType>
    <b:Guid>{55A9338A-9F5C-4F14-BCA7-D0C166B63E2E}</b:Guid>
    <b:Title>Maximum Likelihood Estimation and Inference on Cointegration--With Applications to the Demand for Money</b:Title>
    <b:JournalName>Oxford Bulletin Of Economics &amp; Statistics</b:JournalName>
    <b:Year>1990</b:Year>
    <b:Pages>169-210</b:Pages>
    <b:Author>
      <b:Author>
        <b:NameList>
          <b:Person>
            <b:Last>Johansen</b:Last>
            <b:First>S.</b:First>
          </b:Person>
          <b:Person>
            <b:Last>Juselius</b:Last>
            <b:First>K.</b:First>
          </b:Person>
        </b:NameList>
      </b:Author>
    </b:Author>
    <b:Volume>52</b:Volume>
    <b:Issue>2</b:Issue>
    <b:RefOrder>33</b:RefOrder>
  </b:Source>
  <b:Source>
    <b:Tag>Tod95</b:Tag>
    <b:SourceType>JournalArticle</b:SourceType>
    <b:Guid>{8121DC85-018D-47AE-B387-842137EF0620}</b:Guid>
    <b:Title>Statistical inference in vector autoregressions with possibly integrated processes</b:Title>
    <b:JournalName>Journal of Econometrics</b:JournalName>
    <b:Year>1995</b:Year>
    <b:Pages>225-250</b:Pages>
    <b:Author>
      <b:Author>
        <b:NameList>
          <b:Person>
            <b:Last>Toda</b:Last>
            <b:Middle>Y.</b:Middle>
            <b:First>H.</b:First>
          </b:Person>
          <b:Person>
            <b:Last>Yamamoto</b:Last>
            <b:First>T.</b:First>
          </b:Person>
        </b:NameList>
      </b:Author>
    </b:Author>
    <b:Volume>66</b:Volume>
    <b:Issue>1-2</b:Issue>
    <b:RefOrder>34</b:RefOrder>
  </b:Source>
  <b:Source>
    <b:Tag>Tod93</b:Tag>
    <b:SourceType>JournalArticle</b:SourceType>
    <b:Guid>{215888E3-FB89-4E37-A257-A6D1B9C09592}</b:Guid>
    <b:Title>Vector Autoregressions and Causality</b:Title>
    <b:JournalName>Econometrica</b:JournalName>
    <b:Year>1993</b:Year>
    <b:Pages>1367-1393</b:Pages>
    <b:Author>
      <b:Author>
        <b:NameList>
          <b:Person>
            <b:Last>Toda</b:Last>
            <b:Middle>Y.</b:Middle>
            <b:First>H.</b:First>
          </b:Person>
          <b:Person>
            <b:Last>Phillips</b:Last>
            <b:Middle>C. B.</b:Middle>
            <b:First>P.</b:First>
          </b:Person>
        </b:NameList>
      </b:Author>
    </b:Author>
    <b:Volume>61</b:Volume>
    <b:Issue>6</b:Issue>
    <b:RefOrder>35</b:RefOrder>
  </b:Source>
  <b:Source>
    <b:Tag>Gra69</b:Tag>
    <b:SourceType>JournalArticle</b:SourceType>
    <b:Guid>{BD556D37-E59B-4BB6-A5CD-B5C1C533514D}</b:Guid>
    <b:Title>Investigating Causal Relations by Econometric Models and Cross-spectral Methods</b:Title>
    <b:JournalName>Econometrica</b:JournalName>
    <b:Year>1969</b:Year>
    <b:Pages>424-438</b:Pages>
    <b:Author>
      <b:Author>
        <b:NameList>
          <b:Person>
            <b:Last>Granger</b:Last>
            <b:Middle>W. J.</b:Middle>
            <b:First>C.</b:First>
          </b:Person>
        </b:NameList>
      </b:Author>
    </b:Author>
    <b:Volume>37</b:Volume>
    <b:Issue>3</b:Issue>
    <b:RefOrder>36</b:RefOrder>
  </b:Source>
  <b:Source>
    <b:Tag>Pic01</b:Tag>
    <b:SourceType>JournalArticle</b:SourceType>
    <b:Guid>{C6658410-5178-46BD-8F5D-F3348DDDCE09}</b:Guid>
    <b:Title>Effects of Recessions on Advertising Expenditures: An Exploratory Study of Economic Downturns in Nine Developed Nations</b:Title>
    <b:JournalName>The Journal of Media Economics</b:JournalName>
    <b:Year>2001</b:Year>
    <b:Pages>1-14</b:Pages>
    <b:Author>
      <b:Author>
        <b:NameList>
          <b:Person>
            <b:Last>Picard</b:Last>
            <b:Middle>G.</b:Middle>
            <b:First>R.</b:First>
          </b:Person>
        </b:NameList>
      </b:Author>
    </b:Author>
    <b:Volume>14</b:Volume>
    <b:Issue>1</b:Issue>
    <b:RefOrder>37</b:RefOrder>
  </b:Source>
  <b:Source>
    <b:Tag>Vai27</b:Tag>
    <b:SourceType>JournalArticle</b:SourceType>
    <b:Guid>{2F657CE3-6C81-4DA2-BB52-4EA4AC948109}</b:Guid>
    <b:Title>The Use of Advertising During Depression </b:Title>
    <b:JournalName>Harvard Business Review 5</b:JournalName>
    <b:Year>1927</b:Year>
    <b:Pages>323-30</b:Pages>
    <b:Author>
      <b:Author>
        <b:NameList>
          <b:Person>
            <b:Last>Vaile</b:Last>
            <b:Middle>S.</b:Middle>
            <b:First>R.</b:First>
          </b:Person>
        </b:NameList>
      </b:Author>
    </b:Author>
    <b:RefOrder>38</b:RefOrder>
  </b:Source>
  <b:Source>
    <b:Tag>Mel79</b:Tag>
    <b:SourceType>JournalArticle</b:SourceType>
    <b:Guid>{7DFAAD13-C511-478C-B585-E153D55960AA}</b:Guid>
    <b:Title>How Advertising in Recession Periods Affects Sales</b:Title>
    <b:JournalName>American Business Press</b:JournalName>
    <b:Year>1979</b:Year>
    <b:Author>
      <b:Author>
        <b:NameList>
          <b:Person>
            <b:Last>Meldrum</b:Last>
          </b:Person>
          <b:Person>
            <b:Last>Fewsmith</b:Last>
          </b:Person>
        </b:NameList>
      </b:Author>
    </b:Author>
    <b:RefOrder>39</b:RefOrder>
  </b:Source>
  <b:Source>
    <b:Tag>Kij82</b:Tag>
    <b:SourceType>JournalArticle</b:SourceType>
    <b:Guid>{C0F09857-F107-499C-8EC8-E4AF008B2AC7}</b:Guid>
    <b:Title>Media Advertising When Your Market is in a Recession</b:Title>
    <b:JournalName>Cahners Advertising Research Report</b:JournalName>
    <b:Year>1982</b:Year>
    <b:Author>
      <b:Author>
        <b:NameList>
          <b:Person>
            <b:Last>Kijewski</b:Last>
            <b:First>V.</b:First>
          </b:Person>
        </b:NameList>
      </b:Author>
    </b:Author>
    <b:RefOrder>40</b:RefOrder>
  </b:Source>
  <b:Source>
    <b:Tag>McG86</b:Tag>
    <b:SourceType>Report</b:SourceType>
    <b:Guid>{10CD930A-91B8-484D-AB29-566C8AAD26E0}</b:Guid>
    <b:Author>
      <b:Author>
        <b:Corporate>McGraw-Hill Research</b:Corporate>
      </b:Author>
    </b:Author>
    <b:Title>Laboratory of Advertising Performance Report 5262.1</b:Title>
    <b:Year>1986</b:Year>
    <b:Publisher>McGraw-Hill, Inc.</b:Publisher>
    <b:City>New York</b:City>
    <b:RefOrder>41</b:RefOrder>
  </b:Source>
  <b:Source>
    <b:Tag>Bie90</b:Tag>
    <b:SourceType>ArticleInAPeriodical</b:SourceType>
    <b:Guid>{AAA87D5D-599A-435C-ABFE-F717946DF74E}</b:Guid>
    <b:Title>Advertising During a Recession</b:Title>
    <b:Year>1990</b:Year>
    <b:Publisher>NTC Publication</b:Publisher>
    <b:City>Henley-on-Thames, U.K.</b:City>
    <b:PeriodicalTitle>Advertising in a Recession</b:PeriodicalTitle>
    <b:Author>
      <b:Author>
        <b:NameList>
          <b:Person>
            <b:Last>Biel</b:Last>
            <b:First>A.</b:First>
          </b:Person>
          <b:Person>
            <b:Last>King</b:Last>
            <b:First>S.</b:First>
          </b:Person>
        </b:NameList>
      </b:Author>
      <b:Editor>
        <b:NameList>
          <b:Person>
            <b:Last>Barwise</b:Last>
            <b:First>P.</b:First>
          </b:Person>
        </b:NameList>
      </b:Editor>
    </b:Author>
    <b:RefOrder>42</b:RefOrder>
  </b:Source>
  <b:Source>
    <b:Tag>Fra03</b:Tag>
    <b:SourceType>Misc</b:SourceType>
    <b:Guid>{EAB79B05-6202-4701-8C9F-B33189AD8778}</b:Guid>
    <b:Title>Should Firms Increase Advertising Expenditures During Recessions</b:Title>
    <b:Year>2003</b:Year>
    <b:Publisher>Marketing Science Institute</b:Publisher>
    <b:PublicationTitle>Working Paper No. 03-003</b:PublicationTitle>
    <b:Author>
      <b:Author>
        <b:NameList>
          <b:Person>
            <b:Last>Frankenberger</b:Last>
            <b:Middle>D.</b:Middle>
            <b:First>K.</b:First>
          </b:Person>
          <b:Person>
            <b:Last>Graham</b:Last>
            <b:Middle>C.</b:Middle>
            <b:First>R.</b:First>
          </b:Person>
        </b:NameList>
      </b:Author>
    </b:Author>
    <b:RefOrder>43</b:RefOrder>
  </b:Source>
  <b:Source>
    <b:Tag>Del08</b:Tag>
    <b:SourceType>Report</b:SourceType>
    <b:Guid>{86F2BF68-E036-42BE-B596-F1106C7A49BB}</b:Guid>
    <b:Title>The Role of National Culture in Advertising's Sensitivity to Business Cycles: An Investigation Across All Continents</b:Title>
    <b:Year>2008</b:Year>
    <b:City>Rotterdam</b:City>
    <b:Publisher>Erasmus Research Institute of Management</b:Publisher>
    <b:Author>
      <b:Author>
        <b:NameList>
          <b:Person>
            <b:Last>Deleersnyder</b:Last>
            <b:First>B.</b:First>
          </b:Person>
          <b:Person>
            <b:Last>Dekimpe</b:Last>
            <b:First>M.</b:First>
          </b:Person>
          <b:Person>
            <b:Last>Steenkamp</b:Last>
            <b:First>J.-B.</b:First>
          </b:Person>
          <b:Person>
            <b:Last>Leeflang</b:Last>
            <b:First>P.</b:First>
          </b:Person>
        </b:NameList>
      </b:Author>
    </b:Author>
    <b:RefOrder>44</b:RefOrder>
  </b:Source>
  <b:Source>
    <b:Tag>Lam07</b:Tag>
    <b:SourceType>JournalArticle</b:SourceType>
    <b:Guid>{29109E30-135A-409E-9841-E155717E98D3}</b:Guid>
    <b:Title>How Business Cycles Contribute to Private-Label Success: Evidence from the United States and Europe</b:Title>
    <b:Year>2007</b:Year>
    <b:Author>
      <b:Author>
        <b:NameList>
          <b:Person>
            <b:Last>Lamey</b:Last>
            <b:First>L.</b:First>
          </b:Person>
          <b:Person>
            <b:Last>Deleersnyder</b:Last>
            <b:First>B.</b:First>
          </b:Person>
          <b:Person>
            <b:Last>Dekimpe</b:Last>
            <b:First>M.</b:First>
          </b:Person>
          <b:Person>
            <b:Last>Steenkamp</b:Last>
            <b:First>J.-B.</b:First>
          </b:Person>
        </b:NameList>
      </b:Author>
    </b:Author>
    <b:JournalName>Journal of Marketing 71</b:JournalName>
    <b:Pages>1-15</b:Pages>
    <b:RefOrder>45</b:RefOrder>
  </b:Source>
  <b:Source>
    <b:Tag>Lam08</b:Tag>
    <b:SourceType>Misc</b:SourceType>
    <b:Guid>{D56CA8C3-5186-4C5D-A8CD-79E2D46023C3}</b:Guid>
    <b:Author>
      <b:Author>
        <b:NameList>
          <b:Person>
            <b:Last>Lamey</b:Last>
            <b:First>L.</b:First>
          </b:Person>
          <b:Person>
            <b:Last>Deleersnyder</b:Last>
            <b:First>B.</b:First>
          </b:Person>
          <b:Person>
            <b:Last>Dekimpe</b:Last>
            <b:First>M.</b:First>
          </b:Person>
          <b:Person>
            <b:Last>Steenkamp</b:Last>
            <b:First>J.-B.</b:First>
          </b:Person>
        </b:NameList>
      </b:Author>
    </b:Author>
    <b:Title>How to Mitigate Private-Label Success in Recessions? A Cross Category Investigation.</b:Title>
    <b:Year>2008</b:Year>
    <b:Publisher>Catbolic University of Leuven, Department of Marketing and Organization Studies</b:Publisher>
    <b:PeriodicalTitle>Working Paper</b:PeriodicalTitle>
    <b:PublicationTitle>Working Paper</b:PublicationTitle>
    <b:RefOrder>46</b:RefOrder>
  </b:Source>
  <b:Source>
    <b:Tag>IHS13</b:Tag>
    <b:SourceType>Report</b:SourceType>
    <b:Guid>{2483CDD5-00C6-441F-867A-C7B6841E521F}</b:Guid>
    <b:Title>The Economic Impact of Advertising Expenditures in the United States 2012-2017</b:Title>
    <b:Year>2013</b:Year>
    <b:Publisher>The Advertising Coalition</b:Publisher>
    <b:Author>
      <b:Author>
        <b:Corporate>IHS Global Insight, Inc.</b:Corporate>
      </b:Author>
    </b:Author>
    <b:YearAccessed>2014</b:YearAccessed>
    <b:MonthAccessed>September</b:MonthAccessed>
    <b:URL>http://www.ana.net/getfile/20391</b:URL>
    <b:RefOrder>47</b:RefOrder>
  </b:Source>
  <b:Source>
    <b:Tag>Del13</b:Tag>
    <b:SourceType>Report</b:SourceType>
    <b:Guid>{E57BA87B-E776-4552-AD6C-4E1BF17A8F37}</b:Guid>
    <b:Author>
      <b:Author>
        <b:Corporate>Deloitte LLP</b:Corporate>
      </b:Author>
    </b:Author>
    <b:Title>Advertising Pays: How Advertising Fuels the UK Economy</b:Title>
    <b:Year>2013</b:Year>
    <b:Publisher>The Advertising Association</b:Publisher>
    <b:City>London</b:City>
    <b:URL>http://www.adassoc.org.uk/pdfs/AdvAss_Advertising_Pays_Report.pdf</b:URL>
    <b:RefOrder>48</b:RefOrder>
  </b:Source>
  <b:Source>
    <b:Tag>Del131</b:Tag>
    <b:SourceType>Report</b:SourceType>
    <b:Guid>{633BC6B9-1935-4299-A113-5F694BB9BACC}</b:Guid>
    <b:Author>
      <b:Author>
        <b:Corporate>Deloitte LLP</b:Corporate>
      </b:Author>
    </b:Author>
    <b:Title>Advertising: An Engine For Economic Growth</b:Title>
    <b:Year>2013</b:Year>
    <b:Publisher>Core Media Communications SJRQ</b:Publisher>
    <b:City>Dublin</b:City>
    <b:RefOrder>49</b:RefOrder>
  </b:Source>
  <b:Source>
    <b:Tag>Ras12</b:Tag>
    <b:SourceType>Report</b:SourceType>
    <b:Guid>{534B622D-BF63-4A28-A2EF-B01FC6F03F08}</b:Guid>
    <b:Title>The role of profits and income in the statistical discrepancy</b:Title>
    <b:Year>2012</b:Year>
    <b:Publisher>US Bureau of Economic Analysis</b:Publisher>
    <b:YearAccessed>2014</b:YearAccessed>
    <b:MonthAccessed>August</b:MonthAccessed>
    <b:URL>http://www.bea.gov/scb/pdf/2012/02%20February/0212_statisticaldiscrepancy.pdf</b:URL>
    <b:Author>
      <b:Author>
        <b:NameList>
          <b:Person>
            <b:Last>Rassier</b:Last>
            <b:Middle>G.</b:Middle>
            <b:First>Dylan</b:First>
          </b:Person>
        </b:NameList>
      </b:Author>
    </b:Author>
    <b:RefOrder>50</b:RefOrder>
  </b:Source>
  <b:Source>
    <b:Tag>EIB10</b:Tag>
    <b:SourceType>Book</b:SourceType>
    <b:Guid>{BBC400AE-DDE5-49BE-BB6C-FE0372E24912}</b:Guid>
    <b:Author>
      <b:Author>
        <b:NameList>
          <b:Person>
            <b:Last>EIB</b:Last>
          </b:Person>
        </b:NameList>
      </b:Author>
    </b:Author>
    <b:Title>Public and private financing of infrastructure: Evolution and economics of private infrastructure finance</b:Title>
    <b:Year>2010</b:Year>
    <b:City>Luxemburg</b:City>
    <b:Publisher>EIB Papers</b:Publisher>
    <b:Volume>15</b:Volume>
    <b:RefOrder>1</b:RefOrder>
  </b:Source>
  <b:Source>
    <b:Tag>Nem10</b:Tag>
    <b:SourceType>Book</b:SourceType>
    <b:Guid>{7D95B385-C59F-4E8A-B683-AD8A43E640E7}</b:Guid>
    <b:Author>
      <b:Author>
        <b:NameList>
          <b:Person>
            <b:Last>Nemoz</b:Last>
            <b:First>Mathieu</b:First>
          </b:Person>
          <b:Person>
            <b:Last>Kappeler</b:Last>
            <b:First>Andreas</b:First>
          </b:Person>
        </b:NameList>
      </b:Author>
    </b:Author>
    <b:Title>Public-Private Partnerships in Europe – Before and during</b:Title>
    <b:Year>2010</b:Year>
    <b:City>Brussels</b:City>
    <b:Publisher>EIB</b:Publisher>
    <b:Edition>Economic and Financial Report 2010/04</b:Edition>
    <b:RefOrder>2</b:RefOrder>
  </b:Source>
  <b:Source>
    <b:Tag>EIB05</b:Tag>
    <b:SourceType>Book</b:SourceType>
    <b:Guid>{B4BC11E6-CD13-48E1-B103-B81924268C31}</b:Guid>
    <b:Author>
      <b:Author>
        <b:NameList>
          <b:Person>
            <b:Last>EIB</b:Last>
          </b:Person>
        </b:NameList>
      </b:Author>
    </b:Author>
    <b:Title>Evaluation of PPP Projects Financed by the EIB</b:Title>
    <b:Year>2005</b:Year>
    <b:City>Brussels</b:City>
    <b:Publisher>EIB</b:Publisher>
    <b:Edition>Publications</b:Edition>
    <b:RefOrder>3</b:RefOrder>
  </b:Source>
  <b:Source>
    <b:Tag>Per13</b:Tag>
    <b:SourceType>Book</b:SourceType>
    <b:Guid>{52578559-49F9-4038-B3FF-7929D10BF353}</b:Guid>
    <b:Author>
      <b:Author>
        <b:NameList>
          <b:Person>
            <b:Last>Perkins</b:Last>
            <b:First>Stephen</b:First>
          </b:Person>
        </b:NameList>
      </b:Author>
    </b:Author>
    <b:Title>Better Regulation of Public-Private Partnerships for Transport Infrastructure</b:Title>
    <b:Year>2013</b:Year>
    <b:City>Paris</b:City>
    <b:Publisher>OECD</b:Publisher>
    <b:Edition>Discussion Papers 2013</b:Edition>
    <b:Volume>06</b:Volume>
    <b:RefOrder>4</b:RefOrder>
  </b:Source>
  <b:Source>
    <b:Tag>Мат081</b:Tag>
    <b:SourceType>JournalArticle</b:SourceType>
    <b:Guid>{627167D3-01EE-4A16-98F9-6D04F117EDF7}</b:Guid>
    <b:Author>
      <b:Author>
        <b:NameList>
          <b:Person>
            <b:Last>Матеева</b:Last>
            <b:First>Екатерина</b:First>
          </b:Person>
        </b:NameList>
      </b:Author>
    </b:Author>
    <b:Title>Правни форми за осъществяване на ПЧП</b:Title>
    <b:Year>2008</b:Year>
    <b:JournalName>сп. Съвременно право</b:JournalName>
    <b:Pages>10</b:Pages>
    <b:Volume>3</b:Volume>
    <b:RefOrder>5</b:RefOrder>
  </b:Source>
  <b:Source>
    <b:Tag>ЕС04</b:Tag>
    <b:SourceType>Book</b:SourceType>
    <b:Guid>{914A940A-7EF4-46F7-B5CF-DE39F3F94869}</b:Guid>
    <b:Author>
      <b:Author>
        <b:NameList>
          <b:Person>
            <b:Last>ЕС</b:Last>
          </b:Person>
        </b:NameList>
      </b:Author>
    </b:Author>
    <b:Title>Green Paper on PPP and Community law on public contracts and cohesions</b:Title>
    <b:Year>2004</b:Year>
    <b:City>Brussels</b:City>
    <b:Publisher>COM (2004)</b:Publisher>
    <b:Edition>327</b:Edition>
    <b:RefOrder>6</b:RefOrder>
  </b:Source>
  <b:Source>
    <b:Tag>Геч15</b:Tag>
    <b:SourceType>Report</b:SourceType>
    <b:Guid>{20B2F1F6-0142-4C5A-9751-B95E16404336}</b:Guid>
    <b:Author>
      <b:Author>
        <b:NameList>
          <b:Person>
            <b:Last>Гечев</b:Last>
            <b:First>Румен</b:First>
          </b:Person>
        </b:NameList>
      </b:Author>
    </b:Author>
    <b:Title>Политики и инструменти за стимулиране на инвестиционния процес в България на основата на публично-частното партньорство</b:Title>
    <b:Year>2015</b:Year>
    <b:Publisher>УНСС</b:Publisher>
    <b:City>София</b:City>
    <b:RefOrder>7</b:RefOrder>
  </b:Source>
  <b:Source>
    <b:Tag>МФ09</b:Tag>
    <b:SourceType>Report</b:SourceType>
    <b:Guid>{DC3F6197-E66A-4E2B-AF76-8106188D505A}</b:Guid>
    <b:Author>
      <b:Author>
        <b:NameList>
          <b:Person>
            <b:Last>МФ</b:Last>
          </b:Person>
        </b:NameList>
      </b:Author>
    </b:Author>
    <b:Title>Методически указания за публично-частно партньорство</b:Title>
    <b:Year>2009</b:Year>
    <b:Publisher>Министерство на финансите</b:Publisher>
    <b:City>София</b:City>
    <b:RefOrder>8</b:RefOrder>
  </b:Source>
  <b:Source>
    <b:Tag>PPP</b:Tag>
    <b:SourceType>DocumentFromInternetSite</b:SourceType>
    <b:Guid>{F0446D1A-67AE-445F-8C17-3EEAE066E3EF}</b:Guid>
    <b:Author>
      <b:Author>
        <b:NameList>
          <b:Person>
            <b:Last>PPPIRC</b:Last>
          </b:Person>
        </b:NameList>
      </b:Author>
    </b:Author>
    <b:Title>Public - Private Partnership in Infrastructure Resource Centre: Railways PPPs</b:Title>
    <b:Year>2015</b:Year>
    <b:Month>October</b:Month>
    <b:Day>03</b:Day>
    <b:YearAccessed>2015</b:YearAccessed>
    <b:MonthAccessed>Oktober</b:MonthAccessed>
    <b:DayAccessed>20</b:DayAccessed>
    <b:URL>http://ppp.worldbank.org/public-private-partnership/sector/transportation/railway-trains#concessions</b:URL>
    <b:RefOrder>9</b:RefOrder>
  </b:Source>
  <b:Source>
    <b:Tag>Kau15</b:Tag>
    <b:SourceType>DocumentFromInternetSite</b:SourceType>
    <b:Guid>{4359EDB1-F0FB-4CA1-B909-880FCD9DFDD6}</b:Guid>
    <b:Author>
      <b:Author>
        <b:NameList>
          <b:Person>
            <b:Last>Kaulbeck</b:Last>
            <b:First>George</b:First>
          </b:Person>
        </b:NameList>
      </b:Author>
    </b:Author>
    <b:Title>PPP rail projects: are governments realising the full benefits?</b:Title>
    <b:Year>2015</b:Year>
    <b:Month>August</b:Month>
    <b:Day>03</b:Day>
    <b:YearAccessed>2015</b:YearAccessed>
    <b:MonthAccessed>September</b:MonthAccessed>
    <b:DayAccessed>27</b:DayAccessed>
    <b:URL>http://www.railjournal.com/index.php/policy/are-governments-realising-the-full-benefits-of-ppps.html?channel=000</b:URL>
    <b:JournalName>International Railway Journal</b:JournalName>
    <b:PeriodicalTitle>International Railway Journal</b:PeriodicalTitle>
    <b:InternetSiteTitle>International Railway Journal</b:InternetSiteTitle>
    <b:RefOrder>10</b:RefOrder>
  </b:Source>
  <b:Source>
    <b:Tag>Мат08</b:Tag>
    <b:SourceType>JournalArticle</b:SourceType>
    <b:Guid>{D93C18EB-6D56-49C9-A50E-DB90AB0DAFBA}</b:Guid>
    <b:Author>
      <b:Author>
        <b:NameList>
          <b:Person>
            <b:Last>Матеева</b:Last>
            <b:First>Екатерина</b:First>
          </b:Person>
        </b:NameList>
      </b:Author>
    </b:Author>
    <b:Title>Правни форми за осъществяване на публично-частно партньорство</b:Title>
    <b:Year>2008</b:Year>
    <b:JournalName>сп. "Съвременно право"</b:JournalName>
    <b:Issue>бр.3</b:Issue>
    <b:RefOrder>11</b:RefOrder>
  </b:Source>
  <b:Source>
    <b:Tag>CDA15</b:Tag>
    <b:SourceType>DocumentFromInternetSite</b:SourceType>
    <b:Guid>{1BBEAAD4-6B6F-4E5D-8B50-D92F26CA9670}</b:Guid>
    <b:Author>
      <b:Author>
        <b:NameList>
          <b:Person>
            <b:Last>CDAO</b:Last>
          </b:Person>
        </b:NameList>
      </b:Author>
    </b:Author>
    <b:Title>Infrastructure Building Fund</b:Title>
    <b:YearAccessed>2015</b:YearAccessed>
    <b:MonthAccessed>November</b:MonthAccessed>
    <b:DayAccessed>2</b:DayAccessed>
    <b:URL>http://cdao.ca/building-fund-highlighted-gala-celebration/</b:URL>
    <b:Year>2015</b:Year>
    <b:Month>May</b:Month>
    <b:Day>31</b:Day>
    <b:RefOrder>12</b:RefOrder>
  </b:Source>
  <b:Source>
    <b:Tag>МТИ</b:Tag>
    <b:SourceType>DocumentFromInternetSite</b:SourceType>
    <b:Guid>{E3D863E4-A1A8-4238-9795-B903D5E04C6D}</b:Guid>
    <b:Author>
      <b:Author>
        <b:NameList>
          <b:Person>
            <b:Last>МТИТС</b:Last>
          </b:Person>
        </b:NameList>
      </b:Author>
    </b:Author>
    <b:Title>Стратегия за развитие на транспортната инфраструктура на Република България чрез механизмите на концесия</b:Title>
    <b:Year>2013</b:Year>
    <b:Publisher>Министерство на транспорта, информационните технологии и съобщенията</b:Publisher>
    <b:City>София</b:City>
    <b:YearAccessed>2015</b:YearAccessed>
    <b:MonthAccessed>октомври</b:MonthAccessed>
    <b:DayAccessed>27</b:DayAccessed>
    <b:URL>https://www.mtitc.government.bg/upload/docs/Strategia_Concessii_24042013.pdf</b:URL>
    <b:RefOrder>13</b:RefOrder>
  </b:Source>
  <b:Source>
    <b:Tag>Ник10</b:Tag>
    <b:SourceType>Book</b:SourceType>
    <b:Guid>{26FBE4C5-A0FC-4B03-9B72-A986438D3492}</b:Guid>
    <b:Author>
      <b:Author>
        <b:NameList>
          <b:Person>
            <b:Last>Николова</b:Last>
            <b:First>Христина</b:First>
          </b:Person>
        </b:NameList>
      </b:Author>
    </b:Author>
    <b:Title>Организация на транспортната дейност и търговска експлоатация в транспорта</b:Title>
    <b:Year>2010</b:Year>
    <b:Publisher>УИ "Стопанство"</b:Publisher>
    <b:City>София</b:City>
    <b:RefOrder>14</b:RefOrder>
  </b:Source>
  <b:Source>
    <b:Tag>Eur13</b:Tag>
    <b:SourceType>Misc</b:SourceType>
    <b:Guid>{CC7B7328-B206-4B08-B49F-CE0B34453645}</b:Guid>
    <b:Author>
      <b:Author>
        <b:NameList>
          <b:Person>
            <b:Last>EP</b:Last>
          </b:Person>
        </b:NameList>
      </b:Author>
    </b:Author>
    <b:Title>Regulation 1316/2013 on the European Parliament and of the Council on establishing the Connecting Europe Facility</b:Title>
    <b:Year>2013</b:Year>
    <b:Month>December</b:Month>
    <b:Day>20</b:Day>
    <b:City>Brussels</b:City>
    <b:CountryRegion>Belgium</b:CountryRegion>
    <b:PublicationTitle>European Parliament</b:PublicationTitle>
    <b:RefOrder>15</b:RefOrder>
  </b:Source>
  <b:Source>
    <b:Tag>Bod14</b:Tag>
    <b:SourceType>Report</b:SourceType>
    <b:Guid>{22BEDA51-1659-430E-97A0-14A82D2F9549}</b:Guid>
    <b:Author>
      <b:Author>
        <b:NameList>
          <b:Person>
            <b:Last>Bodewig</b:Last>
            <b:First>K.</b:First>
            <b:Middle>Secchi, C</b:Middle>
          </b:Person>
        </b:NameList>
      </b:Author>
    </b:Author>
    <b:Title>Attracting investments towards transport infrastructure - potential lines for action</b:Title>
    <b:Year>2014</b:Year>
    <b:City>Brussels</b:City>
    <b:Publisher>European Commission - Directorate General for Mobility and Transport</b:Publisher>
    <b:RefOrder>16</b:RefOrder>
  </b:Source>
  <b:Source>
    <b:Tag>Ник151</b:Tag>
    <b:SourceType>Book</b:SourceType>
    <b:Guid>{A24E3AB1-00C8-4E80-BD1B-BB7C4390ACAD}</b:Guid>
    <b:Author>
      <b:Author>
        <b:NameList>
          <b:Person>
            <b:Last>Николова</b:Last>
            <b:First>Христина</b:First>
          </b:Person>
          <b:Person>
            <b:Last>Панайотова</b:Last>
            <b:First>Росица</b:First>
          </b:Person>
          <b:Person>
            <b:Last>Първанов</b:Last>
            <b:First>Христо</b:First>
          </b:Person>
        </b:NameList>
      </b:Author>
    </b:Author>
    <b:Title>Оптимизиране методиката за анализ на риска при оценка на инвестиционните проекти в транспортната и енергийна инфраструктура</b:Title>
    <b:Year>2015</b:Year>
    <b:Publisher>Издателски комплекс на УНСС</b:Publisher>
    <b:City>София</b:City>
    <b:RefOrder>17</b:RefOrder>
  </b:Source>
  <b:Source>
    <b:Tag>Мут01</b:Tag>
    <b:SourceType>Book</b:SourceType>
    <b:Guid>{FD8BB0D8-F983-43CB-BE3A-930C8F8C5CBD}</b:Guid>
    <b:LCID>bg-BG</b:LCID>
    <b:Author>
      <b:Author>
        <b:NameList>
          <b:Person>
            <b:Last>Мутафчиев</b:Last>
            <b:First>Л.</b:First>
          </b:Person>
        </b:NameList>
      </b:Author>
    </b:Author>
    <b:Title>Икономика на транспорта</b:Title>
    <b:Year>2001</b:Year>
    <b:Publisher>Университет за национално и световно стопанство</b:Publisher>
    <b:City>София</b:City>
    <b:RefOrder>18</b:RefOrder>
  </b:Source>
  <b:Source>
    <b:Tag>АПИ14</b:Tag>
    <b:SourceType>Report</b:SourceType>
    <b:Guid>{2F69F0B6-DFE2-4162-81D8-857B6B1EEB42}</b:Guid>
    <b:Author>
      <b:Author>
        <b:NameList>
          <b:Person>
            <b:Last>АПИ</b:Last>
          </b:Person>
        </b:NameList>
      </b:Author>
    </b:Author>
    <b:Title>Инструкция за оценка и управление на риска в Агенция "Пътна инфраструктура"</b:Title>
    <b:Year>2014</b:Year>
    <b:Publisher>Агенция "Пътна инфраструктура"</b:Publisher>
    <b:City>София</b:City>
    <b:ThesisType>Нормативен документ</b:ThesisType>
    <b:RefOrder>19</b:RefOrder>
  </b:Source>
  <b:Source>
    <b:Tag>Бее15</b:Tag>
    <b:SourceType>Report</b:SourceType>
    <b:Guid>{76A333C0-B9A3-44BE-A55F-F66BF36522EB}</b:Guid>
    <b:Author>
      <b:Author>
        <b:NameList>
          <b:Person>
            <b:Last>Беев</b:Last>
            <b:First>Ивайло</b:First>
          </b:Person>
        </b:NameList>
      </b:Author>
    </b:Author>
    <b:Title>Правно-икономически анализ на условията за развитието на ПЧП в България</b:Title>
    <b:Year>2015</b:Year>
    <b:City>София</b:City>
    <b:Publisher>УНСС</b:Publisher>
    <b:RefOrder>20</b:RefOrder>
  </b:Source>
  <b:Source>
    <b:Tag>EPE11</b:Tag>
    <b:SourceType>Book</b:SourceType>
    <b:Guid>{F493BC2E-B5C1-4EB7-81D7-64A45B6BA5BE}</b:Guid>
    <b:Author>
      <b:Author>
        <b:NameList>
          <b:Person>
            <b:Last>EPEC</b:Last>
          </b:Person>
        </b:NameList>
      </b:Author>
    </b:Author>
    <b:Title>Using EU Funds in PPPs -explaining the how and starting the discussion on the future</b:Title>
    <b:Year>2011</b:Year>
    <b:City>Brussels</b:City>
    <b:Publisher>EPEC</b:Publisher>
    <b:RefOrder>21</b:RefOrder>
  </b:Source>
  <b:Source>
    <b:Tag>Jea13</b:Tag>
    <b:SourceType>Book</b:SourceType>
    <b:Guid>{61F7B791-3D25-4C6F-8DAC-9714F1CB76E9}</b:Guid>
    <b:Author>
      <b:Author>
        <b:NameList>
          <b:Person>
            <b:Last>Rodrigue</b:Last>
            <b:First>Jean-Paul</b:First>
          </b:Person>
        </b:NameList>
      </b:Author>
    </b:Author>
    <b:Title>The Financing of Transportation Infrastructure</b:Title>
    <b:Year>2013</b:Year>
    <b:City>New York</b:City>
    <b:Publisher>New York Routledge</b:Publisher>
    <b:RefOrder>22</b:RefOrder>
  </b:Source>
  <b:Source>
    <b:Tag>ЕИС09</b:Tag>
    <b:SourceType>Report</b:SourceType>
    <b:Guid>{96606E03-C69D-42C5-A63A-41F2DC419342}</b:Guid>
    <b:Author>
      <b:Author>
        <b:NameList>
          <b:Person>
            <b:Last>ЕИСК</b:Last>
          </b:Person>
        </b:NameList>
      </b:Author>
    </b:Author>
    <b:Title>ECO/244 Европейски план за икономическо възстановяване</b:Title>
    <b:Year>2009</b:Year>
    <b:Publisher>Европейски икономически и социален комитет</b:Publisher>
    <b:City>Брюксел</b:City>
    <b:RefOrder>23</b:RefOrder>
  </b:Source>
  <b:Source>
    <b:Tag>EPE15</b:Tag>
    <b:SourceType>Report</b:SourceType>
    <b:Guid>{9A18B63A-C1B9-4B3A-8184-DD2FC145B3D8}</b:Guid>
    <b:Author>
      <b:Author>
        <b:NameList>
          <b:Person>
            <b:Last>EPEC</b:Last>
          </b:Person>
        </b:NameList>
      </b:Author>
    </b:Author>
    <b:Title>PPP financed by the European Investment Bank from 1990 to 2014</b:Title>
    <b:Year>2015</b:Year>
    <b:Publisher>European PPP Expertise Center</b:Publisher>
    <b:RefOrder>24</b:RefOrder>
  </b:Source>
  <b:Source>
    <b:Tag>МФ11</b:Tag>
    <b:SourceType>Report</b:SourceType>
    <b:Guid>{9EDB0BF1-43C7-4605-8BE7-060A9F8DCEB7}</b:Guid>
    <b:Author>
      <b:Author>
        <b:NameList>
          <b:Person>
            <b:Last>МФ</b:Last>
          </b:Person>
        </b:NameList>
      </b:Author>
    </b:Author>
    <b:Title>Публично-частното партньорство в инфраструктурните сектори - ръководство за процеса на реализация на ПЧП проект</b:Title>
    <b:Year>2011</b:Year>
    <b:Publisher>Министерство на финансите</b:Publisher>
    <b:City>София</b:City>
    <b:RefOrder>25</b:RefOrder>
  </b:Source>
  <b:Source>
    <b:Tag>Rai15</b:Tag>
    <b:SourceType>InternetSite</b:SourceType>
    <b:Guid>{632722D1-7FC9-4B90-8292-8B686CDCBFA1}</b:Guid>
    <b:Title>RailNetEurope</b:Title>
    <b:Year>2015</b:Year>
    <b:Author>
      <b:Author>
        <b:NameList>
          <b:Person>
            <b:Last>RailNetEurope</b:Last>
          </b:Person>
        </b:NameList>
      </b:Author>
    </b:Author>
    <b:YearAccessed>2015</b:YearAccessed>
    <b:MonthAccessed>October</b:MonthAccessed>
    <b:DayAccessed>30</b:DayAccessed>
    <b:URL>http://www.rne.eu/</b:URL>
    <b:RefOrder>26</b:RefOrder>
  </b:Source>
  <b:Source>
    <b:Tag>Mon11</b:Tag>
    <b:SourceType>Report</b:SourceType>
    <b:Guid>{74935AE1-9E70-44A2-B8DB-92E3304FF0A6}</b:Guid>
    <b:Author>
      <b:Author>
        <b:NameList>
          <b:Person>
            <b:Last>Monslave</b:Last>
            <b:First>Carolina</b:First>
          </b:Person>
        </b:NameList>
      </b:Author>
    </b:Author>
    <b:Title>Railway Reform in South East Europe and Turkey - On the Right Track?</b:Title>
    <b:Year>2011</b:Year>
    <b:Publisher>World Bank Report No 60223-ECA</b:Publisher>
    <b:RefOrder>27</b:RefOrder>
  </b:Source>
  <b:Source>
    <b:Tag>Lew04</b:Tag>
    <b:SourceType>Book</b:SourceType>
    <b:Guid>{ECA6C797-F59A-403A-91F2-087C2C5B92D9}</b:Guid>
    <b:Author>
      <b:Author>
        <b:NameList>
          <b:Person>
            <b:Last>Lewis</b:Last>
            <b:First>Grimsey</b:First>
          </b:Person>
          <b:Person>
            <b:Last>Mervyn</b:Last>
            <b:First>Darrin</b:First>
          </b:Person>
        </b:NameList>
      </b:Author>
    </b:Author>
    <b:Title>Public Private Partnerships: the worldwide revolution in infrastructure provision and project finance</b:Title>
    <b:Year>2004</b:Year>
    <b:City>Cheltenham, UK</b:City>
    <b:Publisher>Edward Elgar Publishing </b:Publisher>
    <b:RefOrder>28</b:RefOrder>
  </b:Source>
  <b:Source>
    <b:Tag>WB12</b:Tag>
    <b:SourceType>Report</b:SourceType>
    <b:Guid>{69376555-9251-4178-8AE7-0DCEBA58AD99}</b:Guid>
    <b:Author>
      <b:Author>
        <b:NameList>
          <b:Person>
            <b:Last>WB</b:Last>
          </b:Person>
        </b:NameList>
      </b:Author>
    </b:Author>
    <b:Title>BOT - PPP in infrastructure resource center</b:Title>
    <b:Year>2012</b:Year>
    <b:Publisher>World Bank</b:Publisher>
    <b:RefOrder>29</b:RefOrder>
  </b:Source>
  <b:Source>
    <b:Tag>Pek02</b:Tag>
    <b:SourceType>Book</b:SourceType>
    <b:Guid>{EB0E79B6-ED4C-40DC-B7EB-B6045D9E1699}</b:Guid>
    <b:Author>
      <b:Author>
        <b:NameList>
          <b:Person>
            <b:Last>Pekka</b:Last>
            <b:First>Pakkala</b:First>
          </b:Person>
        </b:NameList>
      </b:Author>
    </b:Author>
    <b:Title>Innovative Project Delivery Methods for Infrastructure.</b:Title>
    <b:Year>2002</b:Year>
    <b:Publisher>Finnish Road Enterprise</b:Publisher>
    <b:RefOrder>30</b:RefOrder>
  </b:Source>
  <b:Source>
    <b:Tag>Gat07</b:Tag>
    <b:SourceType>Book</b:SourceType>
    <b:Guid>{177B07A9-0704-45AC-844C-2D49111B60B8}</b:Guid>
    <b:Author>
      <b:Author>
        <b:NameList>
          <b:Person>
            <b:Last>Gatti</b:Last>
            <b:First>Stafano</b:First>
          </b:Person>
        </b:NameList>
      </b:Author>
    </b:Author>
    <b:Title>Project Finance in theory and practice.</b:Title>
    <b:Year>2007</b:Year>
    <b:Pages>414</b:Pages>
    <b:JournalName>Academic Press</b:JournalName>
    <b:Publisher>Academic Press</b:Publisher>
    <b:RefOrder>31</b:RefOrder>
  </b:Source>
  <b:Source>
    <b:Tag>EP13</b:Tag>
    <b:SourceType>DocumentFromInternetSite</b:SourceType>
    <b:Guid>{2CC3B4AC-2894-4729-BC6B-88A6F4DEBDD4}</b:Guid>
    <b:Author>
      <b:Author>
        <b:NameList>
          <b:Person>
            <b:Last>EP</b:Last>
          </b:Person>
        </b:NameList>
      </b:Author>
    </b:Author>
    <b:Title>Regulation 1315/2013 of the European Parliament and of the Council on Union guidelines for the development of the trans-European transport network</b:Title>
    <b:Year>2013</b:Year>
    <b:Publisher>European Union</b:Publisher>
    <b:City>Brussels</b:City>
    <b:Month>December</b:Month>
    <b:Day>20</b:Day>
    <b:CountryRegion>Belgium</b:CountryRegion>
    <b:InternetSiteTitle>EUR-Lex</b:InternetSiteTitle>
    <b:URL>http://eur-lex.europa.eu/legal-content/EN/TXT/?uri=celex:32013R1315</b:URL>
    <b:RefOrder>32</b:RefOrder>
  </b:Source>
  <b:Source>
    <b:Tag>Eur151</b:Tag>
    <b:SourceType>InternetSite</b:SourceType>
    <b:Guid>{18EEBDD1-453E-41DA-8FA5-8CD852A07A1C}</b:Guid>
    <b:Author>
      <b:Author>
        <b:NameList>
          <b:Person>
            <b:Last>DGMT</b:Last>
          </b:Person>
        </b:NameList>
      </b:Author>
    </b:Author>
    <b:Title>TEN-T Connecting Europe</b:Title>
    <b:Year>2015</b:Year>
    <b:InternetSiteTitle>Mobility and Transport</b:InternetSiteTitle>
    <b:YearAccessed>2015</b:YearAccessed>
    <b:MonthAccessed>October</b:MonthAccessed>
    <b:DayAccessed>31</b:DayAccessed>
    <b:URL>http://ec.europa.eu/transport/themes/infrastructure/ten-t-guidelines/corridors/index_en.htm</b:URL>
    <b:ProductionCompany>Directorate General for Mobility and Transport</b:ProductionCompany>
    <b:RefOrder>33</b:RefOrder>
  </b:Source>
  <b:Source>
    <b:Tag>МТИ14</b:Tag>
    <b:SourceType>Report</b:SourceType>
    <b:Guid>{2E6C2569-4806-4243-B0C2-90F164AC0FFC}</b:Guid>
    <b:Author>
      <b:Author>
        <b:NameList>
          <b:Person>
            <b:Last>МТИТС</b:Last>
          </b:Person>
        </b:NameList>
      </b:Author>
    </b:Author>
    <b:Title>Оперативна програма "Транспорт и транспортна инфраструктура 2014 - 2020 г."</b:Title>
    <b:Year>2014</b:Year>
    <b:Publisher>Министертсво на транспорта, информационните технологии и съобщенията</b:Publisher>
    <b:City>София</b:City>
    <b:RefOrder>34</b:RefOrder>
  </b:Source>
  <b:Source>
    <b:Tag>TMe10</b:Tag>
    <b:SourceType>InternetSite</b:SourceType>
    <b:Guid>{3A1C20F2-BE60-4E9D-B011-5D7C6016F1B5}</b:Guid>
    <b:Author>
      <b:Author>
        <b:NameList>
          <b:Person>
            <b:Last>TMedia</b:Last>
          </b:Person>
        </b:NameList>
      </b:Author>
    </b:Author>
    <b:Title>World Inflation Data</b:Title>
    <b:Year>2010</b:Year>
    <b:YearAccessed>2015</b:YearAccessed>
    <b:MonthAccessed>November</b:MonthAccessed>
    <b:DayAccessed>6</b:DayAccessed>
    <b:URL>http://inflation.eu/inflation-rates/cpi-inflation.aspx</b:URL>
    <b:RefOrder>35</b:RefOrder>
  </b:Source>
  <b:Source>
    <b:Tag>Фон07</b:Tag>
    <b:SourceType>Report</b:SourceType>
    <b:Guid>{E9611E4C-0821-4784-AA19-9D6D64831D06}</b:Guid>
    <b:Author>
      <b:Author>
        <b:NameList>
          <b:Person>
            <b:Last>ФРМС</b:Last>
          </b:Person>
        </b:NameList>
      </b:Author>
    </b:Author>
    <b:Title>Ръководство за методическо подпомагане на местните власти при осъществяване на публично-частни партньорства</b:Title>
    <b:Year>2007</b:Year>
    <b:City>София</b:City>
    <b:Publisher>ФРМС Консулт ЕООД</b:Publisher>
    <b:RefOrder>36</b:RefOrder>
  </b:Source>
</b:Sources>
</file>

<file path=customXml/itemProps1.xml><?xml version="1.0" encoding="utf-8"?>
<ds:datastoreItem xmlns:ds="http://schemas.openxmlformats.org/officeDocument/2006/customXml" ds:itemID="{906D700D-EA65-4E74-BC9F-E750F25D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IKI</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dc:creator>
  <cp:lastModifiedBy>Мирена Шилева</cp:lastModifiedBy>
  <cp:revision>12</cp:revision>
  <cp:lastPrinted>2026-02-19T13:05:00Z</cp:lastPrinted>
  <dcterms:created xsi:type="dcterms:W3CDTF">2025-07-10T12:35:00Z</dcterms:created>
  <dcterms:modified xsi:type="dcterms:W3CDTF">2026-02-19T13:05:00Z</dcterms:modified>
</cp:coreProperties>
</file>